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2F907" w14:textId="77777777" w:rsidR="00B8393C" w:rsidRPr="00C92587" w:rsidRDefault="00B8393C" w:rsidP="00B8393C">
      <w:pPr>
        <w:pBdr>
          <w:bottom w:val="thinThickSmallGap" w:sz="12" w:space="1" w:color="B79000"/>
        </w:pBdr>
        <w:bidi/>
        <w:spacing w:before="400" w:line="240" w:lineRule="auto"/>
        <w:jc w:val="center"/>
        <w:outlineLvl w:val="0"/>
        <w:rPr>
          <w:rFonts w:ascii="Rockwell" w:hAnsi="Rockwell"/>
          <w:b/>
          <w:caps/>
          <w:color w:val="796000"/>
          <w:spacing w:val="20"/>
          <w:sz w:val="32"/>
          <w:szCs w:val="32"/>
        </w:rPr>
      </w:pPr>
      <w:r>
        <w:rPr>
          <w:rFonts w:ascii="Rockwell" w:hAnsi="Rockwell"/>
          <w:b/>
          <w:bCs/>
          <w:caps/>
          <w:smallCaps/>
          <w:color w:val="632423"/>
          <w:sz w:val="32"/>
          <w:szCs w:val="32"/>
          <w:rtl/>
          <w:lang w:bidi="ar-SA"/>
        </w:rPr>
        <w:t>الأسئلة المتداولة حول الوجبات المدرسة المجانية وذات السعر المنخفض</w:t>
      </w:r>
      <w:r>
        <w:rPr>
          <w:rFonts w:ascii="Rockwell" w:hAnsi="Rockwell"/>
          <w:b/>
          <w:bCs/>
          <w:caps/>
          <w:smallCaps/>
          <w:color w:val="632423"/>
          <w:sz w:val="32"/>
          <w:szCs w:val="32"/>
          <w:rtl/>
          <w:lang w:bidi="ar"/>
        </w:rPr>
        <w:t>.</w:t>
      </w:r>
    </w:p>
    <w:p w14:paraId="6E087E25" w14:textId="77777777" w:rsidR="00763F13" w:rsidRPr="0053000C" w:rsidRDefault="00763F13" w:rsidP="00763F13">
      <w:pPr>
        <w:bidi/>
        <w:rPr>
          <w:rFonts w:ascii="Times New Roman" w:hAnsi="Times New Roman"/>
          <w:sz w:val="20"/>
          <w:szCs w:val="20"/>
        </w:rPr>
      </w:pPr>
      <w:r w:rsidRPr="0053000C">
        <w:rPr>
          <w:rFonts w:ascii="Times New Roman" w:hAnsi="Times New Roman"/>
          <w:sz w:val="20"/>
          <w:szCs w:val="20"/>
          <w:rtl/>
          <w:lang w:bidi="ar-SA"/>
        </w:rPr>
        <w:t xml:space="preserve">الوالد العزيز </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الوصي</w:t>
      </w:r>
      <w:r w:rsidRPr="0053000C">
        <w:rPr>
          <w:rFonts w:ascii="Times New Roman" w:hAnsi="Times New Roman"/>
          <w:sz w:val="20"/>
          <w:szCs w:val="20"/>
          <w:rtl/>
          <w:lang w:bidi="ar"/>
        </w:rPr>
        <w:t>:</w:t>
      </w:r>
    </w:p>
    <w:p w14:paraId="56DC5457" w14:textId="790E7AD2" w:rsidR="00763F13" w:rsidRPr="0053000C" w:rsidRDefault="00763F13" w:rsidP="004C09BD">
      <w:pPr>
        <w:bidi/>
        <w:rPr>
          <w:rFonts w:ascii="Times New Roman" w:hAnsi="Times New Roman"/>
          <w:sz w:val="20"/>
          <w:szCs w:val="20"/>
        </w:rPr>
      </w:pPr>
      <w:r w:rsidRPr="0053000C">
        <w:rPr>
          <w:rFonts w:ascii="Times New Roman" w:hAnsi="Times New Roman"/>
          <w:sz w:val="20"/>
          <w:szCs w:val="20"/>
          <w:rtl/>
          <w:lang w:bidi="ar-SA"/>
        </w:rPr>
        <w:t>الأطفال يحتاجون إلى وجبات صحية للتعلم</w:t>
      </w:r>
      <w:r w:rsidRPr="0053000C">
        <w:rPr>
          <w:rFonts w:ascii="Times New Roman" w:hAnsi="Times New Roman"/>
          <w:sz w:val="20"/>
          <w:szCs w:val="20"/>
          <w:rtl/>
          <w:lang w:bidi="ar"/>
        </w:rPr>
        <w:t xml:space="preserve">. </w:t>
      </w:r>
      <w:r w:rsidR="00321B64" w:rsidRPr="001F0C94">
        <w:rPr>
          <w:rStyle w:val="Strong"/>
          <w:rFonts w:ascii="Rockwell" w:hAnsi="Rockwell"/>
          <w:color w:val="auto"/>
          <w:sz w:val="20"/>
          <w:szCs w:val="20"/>
        </w:rPr>
        <w:t>[Name of School/School District]</w:t>
      </w:r>
      <w:r w:rsidRPr="001F0C94">
        <w:rPr>
          <w:rFonts w:ascii="Rockwell" w:hAnsi="Rockwell"/>
          <w:sz w:val="20"/>
          <w:szCs w:val="20"/>
          <w:rtl/>
          <w:lang w:bidi="ar-SA"/>
        </w:rPr>
        <w:t xml:space="preserve"> </w:t>
      </w:r>
      <w:r w:rsidRPr="0053000C">
        <w:rPr>
          <w:rFonts w:ascii="Times New Roman" w:hAnsi="Times New Roman"/>
          <w:sz w:val="20"/>
          <w:szCs w:val="20"/>
          <w:rtl/>
          <w:lang w:bidi="ar-SA"/>
        </w:rPr>
        <w:t>يقدم وجبات صحية كل يوم دراسي</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تكاليف الإفطار </w:t>
      </w:r>
      <w:r w:rsidR="004C09BD" w:rsidRPr="00C92587">
        <w:rPr>
          <w:rStyle w:val="Strong"/>
          <w:rFonts w:ascii="Rockwell" w:hAnsi="Rockwell"/>
          <w:color w:val="auto"/>
          <w:sz w:val="20"/>
          <w:szCs w:val="20"/>
        </w:rPr>
        <w:t>[$]</w:t>
      </w:r>
      <w:r w:rsidRPr="0053000C">
        <w:rPr>
          <w:rStyle w:val="Strong"/>
          <w:rFonts w:ascii="Times New Roman" w:hAnsi="Times New Roman"/>
          <w:b w:val="0"/>
          <w:bCs w:val="0"/>
          <w:color w:val="auto"/>
          <w:sz w:val="20"/>
          <w:szCs w:val="20"/>
          <w:rtl/>
          <w:lang w:bidi="ar"/>
        </w:rPr>
        <w:t>.</w:t>
      </w:r>
      <w:r w:rsidRPr="0053000C">
        <w:rPr>
          <w:rFonts w:ascii="Times New Roman" w:hAnsi="Times New Roman"/>
          <w:sz w:val="20"/>
          <w:szCs w:val="20"/>
          <w:rtl/>
          <w:lang w:bidi="ar-SA"/>
        </w:rPr>
        <w:t xml:space="preserve"> تكاليف وجبة غداء </w:t>
      </w:r>
      <w:r w:rsidR="004C09BD" w:rsidRPr="00C92587">
        <w:rPr>
          <w:rStyle w:val="Strong"/>
          <w:rFonts w:ascii="Rockwell" w:hAnsi="Rockwell"/>
          <w:color w:val="auto"/>
          <w:sz w:val="20"/>
          <w:szCs w:val="20"/>
        </w:rPr>
        <w:t>[$]</w:t>
      </w:r>
      <w:r w:rsidRPr="0053000C">
        <w:rPr>
          <w:rFonts w:ascii="Times New Roman" w:hAnsi="Times New Roman"/>
          <w:sz w:val="20"/>
          <w:szCs w:val="20"/>
          <w:rtl/>
          <w:lang w:bidi="ar"/>
        </w:rPr>
        <w:t xml:space="preserve">. </w:t>
      </w:r>
      <w:r w:rsidRPr="0053000C">
        <w:rPr>
          <w:rFonts w:ascii="Times New Roman" w:hAnsi="Times New Roman"/>
          <w:b/>
          <w:bCs/>
          <w:sz w:val="20"/>
          <w:szCs w:val="20"/>
          <w:rtl/>
          <w:lang w:bidi="ar-SA"/>
        </w:rPr>
        <w:t>قد يؤهل أطفالك للوجبات الغذائية المجانية أو ذات السعر المنخفض</w:t>
      </w:r>
      <w:r w:rsidRPr="0053000C">
        <w:rPr>
          <w:rFonts w:ascii="Times New Roman" w:hAnsi="Times New Roman"/>
          <w:b/>
          <w:bCs/>
          <w:sz w:val="20"/>
          <w:szCs w:val="20"/>
          <w:rtl/>
          <w:lang w:bidi="ar"/>
        </w:rPr>
        <w:t>.</w:t>
      </w:r>
      <w:r w:rsidRPr="0053000C">
        <w:rPr>
          <w:rFonts w:ascii="Times New Roman" w:hAnsi="Times New Roman"/>
          <w:sz w:val="20"/>
          <w:szCs w:val="20"/>
          <w:rtl/>
          <w:lang w:bidi="ar-SA"/>
        </w:rPr>
        <w:t xml:space="preserve"> السعر المنخفض</w:t>
      </w:r>
      <w:r w:rsidRPr="0053000C">
        <w:rPr>
          <w:rStyle w:val="IntenseEmphasis"/>
          <w:rFonts w:ascii="Times New Roman" w:hAnsi="Times New Roman"/>
          <w:i w:val="0"/>
          <w:iCs w:val="0"/>
          <w:rtl/>
          <w:lang w:bidi="ar"/>
        </w:rPr>
        <w:t xml:space="preserve"> </w:t>
      </w:r>
      <w:r w:rsidR="004C09BD" w:rsidRPr="00C92587">
        <w:rPr>
          <w:rStyle w:val="Strong"/>
          <w:rFonts w:ascii="Rockwell" w:hAnsi="Rockwell"/>
          <w:color w:val="auto"/>
          <w:sz w:val="20"/>
          <w:szCs w:val="20"/>
        </w:rPr>
        <w:t>[$]</w:t>
      </w:r>
      <w:r w:rsidRPr="0053000C">
        <w:rPr>
          <w:rFonts w:ascii="Times New Roman" w:hAnsi="Times New Roman"/>
          <w:sz w:val="20"/>
          <w:szCs w:val="20"/>
          <w:rtl/>
          <w:lang w:bidi="ar"/>
        </w:rPr>
        <w:t xml:space="preserve"> </w:t>
      </w:r>
      <w:r w:rsidRPr="0053000C">
        <w:rPr>
          <w:rStyle w:val="Strong"/>
          <w:rFonts w:ascii="Times New Roman" w:hAnsi="Times New Roman"/>
          <w:b w:val="0"/>
          <w:bCs w:val="0"/>
          <w:color w:val="auto"/>
          <w:sz w:val="20"/>
          <w:szCs w:val="20"/>
          <w:rtl/>
          <w:lang w:bidi="ar-SA"/>
        </w:rPr>
        <w:t xml:space="preserve">لوجبة الإفطار </w:t>
      </w:r>
      <w:r w:rsidR="004C09BD" w:rsidRPr="00C92587">
        <w:rPr>
          <w:rStyle w:val="Strong"/>
          <w:rFonts w:ascii="Rockwell" w:hAnsi="Rockwell"/>
          <w:color w:val="auto"/>
          <w:sz w:val="20"/>
          <w:szCs w:val="20"/>
        </w:rPr>
        <w:t>[$]</w:t>
      </w:r>
      <w:r w:rsidRPr="0053000C">
        <w:rPr>
          <w:rFonts w:ascii="Times New Roman" w:hAnsi="Times New Roman"/>
          <w:sz w:val="20"/>
          <w:szCs w:val="20"/>
          <w:rtl/>
          <w:lang w:bidi="ar-SA"/>
        </w:rPr>
        <w:t xml:space="preserve"> ووجبة الغذاء</w:t>
      </w:r>
      <w:r w:rsidRPr="0053000C">
        <w:rPr>
          <w:rFonts w:ascii="Times New Roman" w:hAnsi="Times New Roman"/>
          <w:sz w:val="20"/>
          <w:szCs w:val="20"/>
          <w:rtl/>
          <w:lang w:bidi="ar"/>
        </w:rPr>
        <w:t>.</w:t>
      </w:r>
      <w:r w:rsidRPr="0053000C">
        <w:rPr>
          <w:rFonts w:ascii="Times New Roman" w:hAnsi="Times New Roman"/>
          <w:i/>
          <w:iCs/>
          <w:sz w:val="20"/>
          <w:szCs w:val="20"/>
          <w:rtl/>
          <w:lang w:bidi="ar"/>
        </w:rPr>
        <w:t xml:space="preserve"> </w:t>
      </w:r>
      <w:r w:rsidRPr="0053000C">
        <w:rPr>
          <w:rFonts w:ascii="Times New Roman" w:hAnsi="Times New Roman"/>
          <w:sz w:val="20"/>
          <w:szCs w:val="20"/>
          <w:rtl/>
          <w:lang w:bidi="ar-SA"/>
        </w:rPr>
        <w:t xml:space="preserve"> وتشتمل هذه الحزمة على طلب للاستفادة من الوجبات الغذائية المجانية أو ذات السعر المنخفض، ومجموعة من الإرشادات التفصيلية</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وفيما يلي بعض الأسئلة والأجوبة الشائعة لمساعدتك في تقديم الطلب</w:t>
      </w:r>
      <w:r w:rsidRPr="0053000C">
        <w:rPr>
          <w:rFonts w:ascii="Times New Roman" w:hAnsi="Times New Roman"/>
          <w:sz w:val="20"/>
          <w:szCs w:val="20"/>
          <w:rtl/>
          <w:lang w:bidi="ar"/>
        </w:rPr>
        <w:t>.</w:t>
      </w:r>
    </w:p>
    <w:p w14:paraId="5D9C7408" w14:textId="77777777" w:rsidR="00763F13" w:rsidRPr="0053000C" w:rsidRDefault="00763F13" w:rsidP="00763F13">
      <w:pPr>
        <w:numPr>
          <w:ilvl w:val="0"/>
          <w:numId w:val="1"/>
        </w:numPr>
        <w:bidi/>
        <w:spacing w:after="0"/>
        <w:rPr>
          <w:rStyle w:val="Emphasis"/>
          <w:rFonts w:ascii="Times New Roman" w:hAnsi="Times New Roman"/>
          <w:caps w:val="0"/>
          <w:spacing w:val="0"/>
        </w:rPr>
      </w:pPr>
      <w:r w:rsidRPr="0053000C">
        <w:rPr>
          <w:rStyle w:val="Emphasis"/>
          <w:rFonts w:ascii="Times New Roman" w:hAnsi="Times New Roman"/>
          <w:rtl/>
          <w:lang w:bidi="ar-SA"/>
        </w:rPr>
        <w:t>من الذي يستطيع الحصول على الوجبات الغذائية المجانية أو ذات السعر المنخفض</w:t>
      </w:r>
      <w:r w:rsidRPr="0053000C">
        <w:rPr>
          <w:rStyle w:val="Emphasis"/>
          <w:rFonts w:ascii="Times New Roman" w:hAnsi="Times New Roman"/>
          <w:rtl/>
          <w:lang w:bidi="ar"/>
        </w:rPr>
        <w:t xml:space="preserve">. </w:t>
      </w:r>
    </w:p>
    <w:p w14:paraId="561C3C5C" w14:textId="11C01DA1" w:rsidR="00763F13" w:rsidRPr="0053000C" w:rsidRDefault="00763F13" w:rsidP="001F0C94">
      <w:pPr>
        <w:numPr>
          <w:ilvl w:val="1"/>
          <w:numId w:val="1"/>
        </w:numPr>
        <w:bidi/>
        <w:spacing w:after="0"/>
        <w:rPr>
          <w:rFonts w:ascii="Times New Roman" w:hAnsi="Times New Roman"/>
          <w:sz w:val="20"/>
          <w:szCs w:val="20"/>
        </w:rPr>
      </w:pPr>
      <w:r w:rsidRPr="0053000C">
        <w:rPr>
          <w:rFonts w:ascii="Times New Roman" w:hAnsi="Times New Roman"/>
          <w:sz w:val="20"/>
          <w:szCs w:val="20"/>
          <w:rtl/>
          <w:lang w:bidi="ar-SA"/>
        </w:rPr>
        <w:t xml:space="preserve">جميع الأطفال في الأسر التي تتلقى فوائد من </w:t>
      </w:r>
      <w:r w:rsidR="00321B64" w:rsidRPr="001F0C94">
        <w:rPr>
          <w:rFonts w:ascii="Rockwell" w:hAnsi="Rockwell"/>
          <w:b/>
          <w:sz w:val="20"/>
          <w:szCs w:val="20"/>
        </w:rPr>
        <w:t>[State SNAP</w:t>
      </w:r>
      <w:r w:rsidR="001F0C94" w:rsidRPr="00C92587">
        <w:rPr>
          <w:rFonts w:ascii="Rockwell" w:hAnsi="Rockwell"/>
          <w:b/>
          <w:sz w:val="20"/>
          <w:szCs w:val="20"/>
        </w:rPr>
        <w:t>]</w:t>
      </w:r>
      <w:r w:rsidRPr="0053000C">
        <w:rPr>
          <w:rFonts w:ascii="Times New Roman" w:hAnsi="Times New Roman"/>
          <w:b/>
          <w:bCs/>
          <w:sz w:val="20"/>
          <w:szCs w:val="20"/>
          <w:rtl/>
          <w:lang w:bidi="ar-SA"/>
        </w:rPr>
        <w:t xml:space="preserve">، </w:t>
      </w:r>
      <w:r w:rsidR="00321B64" w:rsidRPr="001F0C94">
        <w:rPr>
          <w:rFonts w:ascii="Rockwell" w:hAnsi="Rockwell"/>
          <w:b/>
          <w:sz w:val="20"/>
          <w:szCs w:val="20"/>
        </w:rPr>
        <w:t>[the Food Distribution Program on Indian Reservations (FDPIR)]</w:t>
      </w:r>
      <w:r w:rsidRPr="0053000C">
        <w:rPr>
          <w:rFonts w:ascii="Times New Roman" w:hAnsi="Times New Roman"/>
          <w:b/>
          <w:bCs/>
          <w:sz w:val="20"/>
          <w:szCs w:val="20"/>
          <w:rtl/>
          <w:lang w:bidi="ar-SA"/>
        </w:rPr>
        <w:t xml:space="preserve"> أو </w:t>
      </w:r>
      <w:r w:rsidR="00321B64" w:rsidRPr="001F0C94">
        <w:rPr>
          <w:rStyle w:val="Strong"/>
          <w:rFonts w:ascii="Rockwell" w:hAnsi="Rockwell"/>
          <w:color w:val="auto"/>
          <w:sz w:val="20"/>
          <w:szCs w:val="20"/>
        </w:rPr>
        <w:t>[State TANF]</w:t>
      </w:r>
      <w:r w:rsidRPr="0053000C">
        <w:rPr>
          <w:rFonts w:ascii="Times New Roman" w:hAnsi="Times New Roman"/>
          <w:sz w:val="20"/>
          <w:szCs w:val="20"/>
          <w:rtl/>
          <w:lang w:bidi="ar-SA"/>
        </w:rPr>
        <w:t>، مؤهلون للحصول على وجبات مجانية</w:t>
      </w:r>
      <w:r w:rsidRPr="0053000C">
        <w:rPr>
          <w:rFonts w:ascii="Times New Roman" w:hAnsi="Times New Roman"/>
          <w:sz w:val="20"/>
          <w:szCs w:val="20"/>
          <w:rtl/>
          <w:lang w:bidi="ar"/>
        </w:rPr>
        <w:t>.</w:t>
      </w:r>
    </w:p>
    <w:p w14:paraId="14446D04" w14:textId="77777777" w:rsidR="00763F13" w:rsidRPr="0053000C" w:rsidRDefault="00763F13" w:rsidP="00763F13">
      <w:pPr>
        <w:numPr>
          <w:ilvl w:val="1"/>
          <w:numId w:val="1"/>
        </w:numPr>
        <w:bidi/>
        <w:spacing w:after="0"/>
        <w:rPr>
          <w:rStyle w:val="QuickFormat4"/>
          <w:rFonts w:ascii="Times New Roman" w:hAnsi="Times New Roman" w:cs="Times New Roman"/>
          <w:b w:val="0"/>
          <w:bCs w:val="0"/>
          <w:color w:val="auto"/>
          <w:sz w:val="20"/>
          <w:szCs w:val="20"/>
        </w:rPr>
      </w:pPr>
      <w:r w:rsidRPr="0053000C">
        <w:rPr>
          <w:rStyle w:val="QuickFormat4"/>
          <w:rFonts w:ascii="Times New Roman" w:hAnsi="Times New Roman" w:cs="Times New Roman"/>
          <w:b w:val="0"/>
          <w:bCs w:val="0"/>
          <w:color w:val="auto"/>
          <w:sz w:val="20"/>
          <w:szCs w:val="20"/>
          <w:rtl/>
          <w:lang w:bidi="ar-SA"/>
        </w:rPr>
        <w:t>الأطفال المتبنيون الذين يقعون تحت المسؤولية القانونية لوكالة رعاية المتبنى أو المحكمة، مؤهلين للحصول على الوجبات الغذائية المجانية</w:t>
      </w:r>
      <w:r w:rsidRPr="0053000C">
        <w:rPr>
          <w:rStyle w:val="QuickFormat4"/>
          <w:rFonts w:ascii="Times New Roman" w:hAnsi="Times New Roman" w:cs="Times New Roman"/>
          <w:b w:val="0"/>
          <w:bCs w:val="0"/>
          <w:color w:val="auto"/>
          <w:sz w:val="20"/>
          <w:szCs w:val="20"/>
          <w:rtl/>
          <w:lang w:bidi="ar"/>
        </w:rPr>
        <w:t xml:space="preserve">.  </w:t>
      </w:r>
      <w:bookmarkStart w:id="0" w:name="_GoBack"/>
      <w:bookmarkEnd w:id="0"/>
    </w:p>
    <w:p w14:paraId="2016F2E5" w14:textId="77777777" w:rsidR="00763F13" w:rsidRPr="0053000C" w:rsidRDefault="00763F13" w:rsidP="00763F13">
      <w:pPr>
        <w:numPr>
          <w:ilvl w:val="1"/>
          <w:numId w:val="1"/>
        </w:numPr>
        <w:bidi/>
        <w:spacing w:after="0"/>
        <w:rPr>
          <w:rStyle w:val="QuickFormat4"/>
          <w:rFonts w:ascii="Times New Roman" w:hAnsi="Times New Roman" w:cs="Times New Roman"/>
          <w:b w:val="0"/>
          <w:bCs w:val="0"/>
          <w:color w:val="auto"/>
          <w:sz w:val="20"/>
          <w:szCs w:val="20"/>
        </w:rPr>
      </w:pPr>
      <w:r w:rsidRPr="0053000C">
        <w:rPr>
          <w:rStyle w:val="QuickFormat4"/>
          <w:rFonts w:ascii="Times New Roman" w:hAnsi="Times New Roman" w:cs="Times New Roman"/>
          <w:b w:val="0"/>
          <w:bCs w:val="0"/>
          <w:color w:val="auto"/>
          <w:sz w:val="20"/>
          <w:szCs w:val="20"/>
          <w:rtl/>
          <w:lang w:bidi="ar-SA"/>
        </w:rPr>
        <w:t>الأطفال المشاركين في برنامج هيد ستارت في مدرستهم مؤهلون للحصول على وجبات غذائية مجانية</w:t>
      </w:r>
      <w:r w:rsidRPr="0053000C">
        <w:rPr>
          <w:rStyle w:val="QuickFormat4"/>
          <w:rFonts w:ascii="Times New Roman" w:hAnsi="Times New Roman" w:cs="Times New Roman"/>
          <w:b w:val="0"/>
          <w:bCs w:val="0"/>
          <w:color w:val="auto"/>
          <w:sz w:val="20"/>
          <w:szCs w:val="20"/>
          <w:rtl/>
          <w:lang w:bidi="ar"/>
        </w:rPr>
        <w:t>.</w:t>
      </w:r>
    </w:p>
    <w:p w14:paraId="2B70F6C3" w14:textId="77777777" w:rsidR="00763F13" w:rsidRPr="0053000C" w:rsidRDefault="00763F13" w:rsidP="003B2921">
      <w:pPr>
        <w:numPr>
          <w:ilvl w:val="1"/>
          <w:numId w:val="1"/>
        </w:numPr>
        <w:bidi/>
        <w:spacing w:after="0"/>
        <w:rPr>
          <w:rStyle w:val="QuickFormat4"/>
          <w:rFonts w:ascii="Times New Roman" w:hAnsi="Times New Roman" w:cs="Times New Roman"/>
          <w:b w:val="0"/>
          <w:bCs w:val="0"/>
          <w:color w:val="auto"/>
          <w:sz w:val="20"/>
          <w:szCs w:val="20"/>
        </w:rPr>
      </w:pPr>
      <w:r w:rsidRPr="0053000C">
        <w:rPr>
          <w:rFonts w:ascii="Times New Roman" w:hAnsi="Times New Roman"/>
          <w:sz w:val="20"/>
          <w:szCs w:val="20"/>
          <w:rtl/>
          <w:lang w:bidi="ar-SA"/>
        </w:rPr>
        <w:t>الأطفال الذين يستوفون تعريف بلا مأوى، هارب، أو المهاجرين مؤهلون للحصول على وجبات مجانية</w:t>
      </w:r>
      <w:r w:rsidRPr="0053000C">
        <w:rPr>
          <w:rFonts w:ascii="Times New Roman" w:hAnsi="Times New Roman"/>
          <w:sz w:val="20"/>
          <w:szCs w:val="20"/>
          <w:rtl/>
          <w:lang w:bidi="ar"/>
        </w:rPr>
        <w:t>.</w:t>
      </w:r>
    </w:p>
    <w:p w14:paraId="27B759D4" w14:textId="77777777" w:rsidR="000F1CE1" w:rsidRPr="0053000C" w:rsidRDefault="00763F13" w:rsidP="003B2921">
      <w:pPr>
        <w:numPr>
          <w:ilvl w:val="1"/>
          <w:numId w:val="1"/>
        </w:numPr>
        <w:bidi/>
        <w:spacing w:after="0"/>
        <w:rPr>
          <w:rStyle w:val="Emphasis"/>
          <w:rFonts w:ascii="Times New Roman" w:hAnsi="Times New Roman"/>
          <w:caps w:val="0"/>
          <w:spacing w:val="0"/>
        </w:rPr>
      </w:pPr>
      <w:r w:rsidRPr="0053000C">
        <w:rPr>
          <w:rFonts w:ascii="Times New Roman" w:hAnsi="Times New Roman"/>
          <w:sz w:val="20"/>
          <w:szCs w:val="20"/>
          <w:rtl/>
          <w:lang w:bidi="ar-SA"/>
        </w:rPr>
        <w:t>قد يتلقى الأطفال وجبات غذائية مجانية أو ذات السعر المنخفض إذا كان دخل أسرتك ضمن حدود دليل استحقاق الدخل الفدرالي</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قد يؤهل أطفالك للحصول على وجبات غذائية مجانية أو ذات السعر المنخفض إذا انخفض دخل الأسرة عند أو دون الحدود على هذا المخطط</w:t>
      </w:r>
      <w:r w:rsidRPr="0053000C">
        <w:rPr>
          <w:rFonts w:ascii="Times New Roman" w:hAnsi="Times New Roman"/>
          <w:sz w:val="20"/>
          <w:szCs w:val="20"/>
          <w:rtl/>
          <w:lang w:bidi="ar"/>
        </w:rPr>
        <w:t xml:space="preserve">. </w:t>
      </w:r>
    </w:p>
    <w:p w14:paraId="3FFDDC54" w14:textId="77777777" w:rsidR="00FC01FD" w:rsidRPr="0053000C" w:rsidRDefault="00FC01FD" w:rsidP="000F1CE1">
      <w:pPr>
        <w:spacing w:after="0"/>
        <w:ind w:left="1440"/>
        <w:rPr>
          <w:rStyle w:val="Emphasis"/>
          <w:rFonts w:ascii="Times New Roman" w:hAnsi="Times New Roman"/>
          <w:caps w:val="0"/>
          <w:spacing w:val="0"/>
        </w:rPr>
      </w:pPr>
    </w:p>
    <w:tbl>
      <w:tblPr>
        <w:tblpPr w:leftFromText="180" w:rightFromText="180" w:vertAnchor="text" w:horzAnchor="margin" w:tblpXSpec="right" w:tblpY="-29"/>
        <w:tblOverlap w:val="neve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150"/>
        <w:gridCol w:w="1980"/>
        <w:gridCol w:w="2160"/>
        <w:gridCol w:w="3150"/>
      </w:tblGrid>
      <w:tr w:rsidR="00FC01FD" w:rsidRPr="0053000C" w14:paraId="0648D129" w14:textId="77777777" w:rsidTr="00D2571E">
        <w:trPr>
          <w:trHeight w:hRule="exact" w:val="320"/>
        </w:trPr>
        <w:tc>
          <w:tcPr>
            <w:tcW w:w="10440" w:type="dxa"/>
            <w:gridSpan w:val="4"/>
          </w:tcPr>
          <w:p w14:paraId="08FA52D8" w14:textId="77777777" w:rsidR="00FC01FD" w:rsidRPr="0053000C" w:rsidRDefault="00FC01FD" w:rsidP="00FC01FD">
            <w:pPr>
              <w:bidi/>
              <w:spacing w:after="0"/>
              <w:ind w:left="1440"/>
              <w:rPr>
                <w:rFonts w:ascii="Times New Roman" w:hAnsi="Times New Roman"/>
                <w:sz w:val="20"/>
                <w:szCs w:val="20"/>
              </w:rPr>
            </w:pPr>
            <w:r w:rsidRPr="0053000C">
              <w:rPr>
                <w:rFonts w:ascii="Times New Roman" w:hAnsi="Times New Roman"/>
                <w:sz w:val="20"/>
                <w:szCs w:val="20"/>
                <w:rtl/>
                <w:lang w:bidi="ar-SA"/>
              </w:rPr>
              <w:t>مخطط استحقاق الدخل الفدرالي للعام الدراسي</w:t>
            </w:r>
            <w:r w:rsidRPr="0053000C">
              <w:rPr>
                <w:rFonts w:ascii="Times New Roman" w:hAnsi="Times New Roman"/>
                <w:sz w:val="20"/>
                <w:szCs w:val="20"/>
                <w:rtl/>
                <w:lang w:bidi="ar"/>
              </w:rPr>
              <w:t>________</w:t>
            </w:r>
          </w:p>
        </w:tc>
      </w:tr>
      <w:tr w:rsidR="00FC01FD" w:rsidRPr="0053000C" w14:paraId="674BA984" w14:textId="77777777" w:rsidTr="00D2571E">
        <w:trPr>
          <w:trHeight w:hRule="exact" w:val="320"/>
        </w:trPr>
        <w:tc>
          <w:tcPr>
            <w:tcW w:w="3150" w:type="dxa"/>
          </w:tcPr>
          <w:p w14:paraId="328CB736" w14:textId="77777777" w:rsidR="00FC01FD" w:rsidRPr="0053000C" w:rsidRDefault="00FC01FD" w:rsidP="003B2921">
            <w:pPr>
              <w:bidi/>
              <w:spacing w:after="0"/>
              <w:rPr>
                <w:rFonts w:ascii="Times New Roman" w:hAnsi="Times New Roman"/>
                <w:sz w:val="20"/>
                <w:szCs w:val="20"/>
              </w:rPr>
            </w:pPr>
            <w:r w:rsidRPr="0053000C">
              <w:rPr>
                <w:rFonts w:ascii="Times New Roman" w:hAnsi="Times New Roman"/>
                <w:sz w:val="20"/>
                <w:szCs w:val="20"/>
                <w:rtl/>
                <w:lang w:bidi="ar-SA"/>
              </w:rPr>
              <w:t>حجم الأسرة</w:t>
            </w:r>
          </w:p>
        </w:tc>
        <w:tc>
          <w:tcPr>
            <w:tcW w:w="1980" w:type="dxa"/>
          </w:tcPr>
          <w:p w14:paraId="5B5D57A0" w14:textId="77777777" w:rsidR="00FC01FD" w:rsidRPr="0053000C" w:rsidRDefault="00FC01FD" w:rsidP="003B2921">
            <w:pPr>
              <w:bidi/>
              <w:spacing w:after="0"/>
              <w:rPr>
                <w:rFonts w:ascii="Times New Roman" w:hAnsi="Times New Roman"/>
                <w:sz w:val="20"/>
                <w:szCs w:val="20"/>
              </w:rPr>
            </w:pPr>
            <w:r w:rsidRPr="0053000C">
              <w:rPr>
                <w:rFonts w:ascii="Times New Roman" w:hAnsi="Times New Roman"/>
                <w:sz w:val="20"/>
                <w:szCs w:val="20"/>
                <w:rtl/>
                <w:lang w:bidi="ar-SA"/>
              </w:rPr>
              <w:t>سنوي</w:t>
            </w:r>
          </w:p>
        </w:tc>
        <w:tc>
          <w:tcPr>
            <w:tcW w:w="2160" w:type="dxa"/>
          </w:tcPr>
          <w:p w14:paraId="26F77A21" w14:textId="77777777" w:rsidR="00FC01FD" w:rsidRPr="0053000C" w:rsidRDefault="00FC01FD" w:rsidP="003B2921">
            <w:pPr>
              <w:bidi/>
              <w:spacing w:after="0"/>
              <w:rPr>
                <w:rFonts w:ascii="Times New Roman" w:hAnsi="Times New Roman"/>
                <w:sz w:val="20"/>
                <w:szCs w:val="20"/>
              </w:rPr>
            </w:pPr>
            <w:r w:rsidRPr="0053000C">
              <w:rPr>
                <w:rFonts w:ascii="Times New Roman" w:hAnsi="Times New Roman"/>
                <w:sz w:val="20"/>
                <w:szCs w:val="20"/>
                <w:rtl/>
                <w:lang w:bidi="ar-SA"/>
              </w:rPr>
              <w:t>شهريا</w:t>
            </w:r>
          </w:p>
        </w:tc>
        <w:tc>
          <w:tcPr>
            <w:tcW w:w="3150" w:type="dxa"/>
          </w:tcPr>
          <w:p w14:paraId="7F151821" w14:textId="77777777" w:rsidR="00FC01FD" w:rsidRPr="0053000C" w:rsidRDefault="00FC01FD" w:rsidP="003B2921">
            <w:pPr>
              <w:bidi/>
              <w:spacing w:after="0"/>
              <w:rPr>
                <w:rFonts w:ascii="Times New Roman" w:hAnsi="Times New Roman"/>
                <w:sz w:val="20"/>
                <w:szCs w:val="20"/>
              </w:rPr>
            </w:pPr>
            <w:r w:rsidRPr="0053000C">
              <w:rPr>
                <w:rFonts w:ascii="Times New Roman" w:hAnsi="Times New Roman"/>
                <w:sz w:val="20"/>
                <w:szCs w:val="20"/>
                <w:rtl/>
                <w:lang w:bidi="ar-SA"/>
              </w:rPr>
              <w:t>أسبوعي</w:t>
            </w:r>
          </w:p>
        </w:tc>
      </w:tr>
      <w:tr w:rsidR="00FC01FD" w:rsidRPr="0053000C" w14:paraId="2F5BD4F3" w14:textId="77777777" w:rsidTr="00D2571E">
        <w:trPr>
          <w:trHeight w:hRule="exact" w:val="320"/>
        </w:trPr>
        <w:tc>
          <w:tcPr>
            <w:tcW w:w="3150" w:type="dxa"/>
          </w:tcPr>
          <w:p w14:paraId="5CB30CC9"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1</w:t>
            </w:r>
          </w:p>
        </w:tc>
        <w:tc>
          <w:tcPr>
            <w:tcW w:w="1980" w:type="dxa"/>
          </w:tcPr>
          <w:p w14:paraId="5BFE6112" w14:textId="77777777" w:rsidR="00FC01FD" w:rsidRPr="0053000C" w:rsidRDefault="00FC01FD" w:rsidP="00FC01FD">
            <w:pPr>
              <w:spacing w:after="0"/>
              <w:ind w:left="1440"/>
              <w:rPr>
                <w:rFonts w:ascii="Times New Roman" w:hAnsi="Times New Roman"/>
                <w:sz w:val="20"/>
                <w:szCs w:val="20"/>
              </w:rPr>
            </w:pPr>
          </w:p>
        </w:tc>
        <w:tc>
          <w:tcPr>
            <w:tcW w:w="2160" w:type="dxa"/>
          </w:tcPr>
          <w:p w14:paraId="48DED883" w14:textId="77777777" w:rsidR="00FC01FD" w:rsidRPr="0053000C" w:rsidRDefault="00FC01FD" w:rsidP="00FC01FD">
            <w:pPr>
              <w:spacing w:after="0"/>
              <w:ind w:left="1440"/>
              <w:rPr>
                <w:rFonts w:ascii="Times New Roman" w:hAnsi="Times New Roman"/>
                <w:sz w:val="20"/>
                <w:szCs w:val="20"/>
              </w:rPr>
            </w:pPr>
          </w:p>
        </w:tc>
        <w:tc>
          <w:tcPr>
            <w:tcW w:w="3150" w:type="dxa"/>
          </w:tcPr>
          <w:p w14:paraId="282505CA" w14:textId="77777777" w:rsidR="00FC01FD" w:rsidRPr="0053000C" w:rsidRDefault="00FC01FD" w:rsidP="00FC01FD">
            <w:pPr>
              <w:spacing w:after="0"/>
              <w:ind w:left="1440"/>
              <w:rPr>
                <w:rFonts w:ascii="Times New Roman" w:hAnsi="Times New Roman"/>
                <w:sz w:val="20"/>
                <w:szCs w:val="20"/>
              </w:rPr>
            </w:pPr>
          </w:p>
        </w:tc>
      </w:tr>
      <w:tr w:rsidR="00FC01FD" w:rsidRPr="0053000C" w14:paraId="76835D97" w14:textId="77777777" w:rsidTr="00D2571E">
        <w:trPr>
          <w:trHeight w:hRule="exact" w:val="320"/>
        </w:trPr>
        <w:tc>
          <w:tcPr>
            <w:tcW w:w="3150" w:type="dxa"/>
          </w:tcPr>
          <w:p w14:paraId="71053B73"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2</w:t>
            </w:r>
          </w:p>
        </w:tc>
        <w:tc>
          <w:tcPr>
            <w:tcW w:w="1980" w:type="dxa"/>
          </w:tcPr>
          <w:p w14:paraId="70C6AE6C" w14:textId="77777777" w:rsidR="00FC01FD" w:rsidRPr="0053000C" w:rsidRDefault="00FC01FD" w:rsidP="00FC01FD">
            <w:pPr>
              <w:spacing w:after="0"/>
              <w:ind w:left="1440"/>
              <w:rPr>
                <w:rFonts w:ascii="Times New Roman" w:hAnsi="Times New Roman"/>
                <w:sz w:val="20"/>
                <w:szCs w:val="20"/>
              </w:rPr>
            </w:pPr>
          </w:p>
        </w:tc>
        <w:tc>
          <w:tcPr>
            <w:tcW w:w="2160" w:type="dxa"/>
          </w:tcPr>
          <w:p w14:paraId="111E6AFC" w14:textId="77777777" w:rsidR="00FC01FD" w:rsidRPr="0053000C" w:rsidRDefault="00FC01FD" w:rsidP="00FC01FD">
            <w:pPr>
              <w:spacing w:after="0"/>
              <w:ind w:left="1440"/>
              <w:rPr>
                <w:rFonts w:ascii="Times New Roman" w:hAnsi="Times New Roman"/>
                <w:sz w:val="20"/>
                <w:szCs w:val="20"/>
              </w:rPr>
            </w:pPr>
          </w:p>
        </w:tc>
        <w:tc>
          <w:tcPr>
            <w:tcW w:w="3150" w:type="dxa"/>
          </w:tcPr>
          <w:p w14:paraId="56FB01DD" w14:textId="77777777" w:rsidR="00FC01FD" w:rsidRPr="0053000C" w:rsidRDefault="00FC01FD" w:rsidP="00FC01FD">
            <w:pPr>
              <w:spacing w:after="0"/>
              <w:ind w:left="1440"/>
              <w:rPr>
                <w:rFonts w:ascii="Times New Roman" w:hAnsi="Times New Roman"/>
                <w:sz w:val="20"/>
                <w:szCs w:val="20"/>
              </w:rPr>
            </w:pPr>
          </w:p>
        </w:tc>
      </w:tr>
      <w:tr w:rsidR="00FC01FD" w:rsidRPr="0053000C" w14:paraId="7BA51C42" w14:textId="77777777" w:rsidTr="00D2571E">
        <w:trPr>
          <w:trHeight w:hRule="exact" w:val="320"/>
        </w:trPr>
        <w:tc>
          <w:tcPr>
            <w:tcW w:w="3150" w:type="dxa"/>
          </w:tcPr>
          <w:p w14:paraId="28AA4FAF"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3</w:t>
            </w:r>
          </w:p>
        </w:tc>
        <w:tc>
          <w:tcPr>
            <w:tcW w:w="1980" w:type="dxa"/>
          </w:tcPr>
          <w:p w14:paraId="28BFC0B8" w14:textId="77777777" w:rsidR="00FC01FD" w:rsidRPr="0053000C" w:rsidRDefault="00FC01FD" w:rsidP="00FC01FD">
            <w:pPr>
              <w:spacing w:after="0"/>
              <w:ind w:left="1440"/>
              <w:rPr>
                <w:rFonts w:ascii="Times New Roman" w:hAnsi="Times New Roman"/>
                <w:sz w:val="20"/>
                <w:szCs w:val="20"/>
              </w:rPr>
            </w:pPr>
          </w:p>
        </w:tc>
        <w:tc>
          <w:tcPr>
            <w:tcW w:w="2160" w:type="dxa"/>
          </w:tcPr>
          <w:p w14:paraId="5F512C02" w14:textId="77777777" w:rsidR="00FC01FD" w:rsidRPr="0053000C" w:rsidRDefault="00FC01FD" w:rsidP="00FC01FD">
            <w:pPr>
              <w:spacing w:after="0"/>
              <w:ind w:left="1440"/>
              <w:rPr>
                <w:rFonts w:ascii="Times New Roman" w:hAnsi="Times New Roman"/>
                <w:sz w:val="20"/>
                <w:szCs w:val="20"/>
              </w:rPr>
            </w:pPr>
          </w:p>
        </w:tc>
        <w:tc>
          <w:tcPr>
            <w:tcW w:w="3150" w:type="dxa"/>
          </w:tcPr>
          <w:p w14:paraId="48122869" w14:textId="77777777" w:rsidR="00FC01FD" w:rsidRPr="0053000C" w:rsidRDefault="00FC01FD" w:rsidP="00FC01FD">
            <w:pPr>
              <w:spacing w:after="0"/>
              <w:ind w:left="1440"/>
              <w:rPr>
                <w:rFonts w:ascii="Times New Roman" w:hAnsi="Times New Roman"/>
                <w:sz w:val="20"/>
                <w:szCs w:val="20"/>
              </w:rPr>
            </w:pPr>
          </w:p>
        </w:tc>
      </w:tr>
      <w:tr w:rsidR="00FC01FD" w:rsidRPr="0053000C" w14:paraId="76A214BA" w14:textId="77777777" w:rsidTr="00D2571E">
        <w:trPr>
          <w:trHeight w:hRule="exact" w:val="320"/>
        </w:trPr>
        <w:tc>
          <w:tcPr>
            <w:tcW w:w="3150" w:type="dxa"/>
          </w:tcPr>
          <w:p w14:paraId="083A0132"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4</w:t>
            </w:r>
          </w:p>
        </w:tc>
        <w:tc>
          <w:tcPr>
            <w:tcW w:w="1980" w:type="dxa"/>
          </w:tcPr>
          <w:p w14:paraId="344CA053" w14:textId="77777777" w:rsidR="00FC01FD" w:rsidRPr="0053000C" w:rsidRDefault="00FC01FD" w:rsidP="00FC01FD">
            <w:pPr>
              <w:spacing w:after="0"/>
              <w:ind w:left="1440"/>
              <w:rPr>
                <w:rFonts w:ascii="Times New Roman" w:hAnsi="Times New Roman"/>
                <w:sz w:val="20"/>
                <w:szCs w:val="20"/>
              </w:rPr>
            </w:pPr>
          </w:p>
        </w:tc>
        <w:tc>
          <w:tcPr>
            <w:tcW w:w="2160" w:type="dxa"/>
          </w:tcPr>
          <w:p w14:paraId="7AAF5CBA" w14:textId="77777777" w:rsidR="00FC01FD" w:rsidRPr="0053000C" w:rsidRDefault="00FC01FD" w:rsidP="00FC01FD">
            <w:pPr>
              <w:spacing w:after="0"/>
              <w:ind w:left="1440"/>
              <w:rPr>
                <w:rFonts w:ascii="Times New Roman" w:hAnsi="Times New Roman"/>
                <w:sz w:val="20"/>
                <w:szCs w:val="20"/>
              </w:rPr>
            </w:pPr>
          </w:p>
        </w:tc>
        <w:tc>
          <w:tcPr>
            <w:tcW w:w="3150" w:type="dxa"/>
          </w:tcPr>
          <w:p w14:paraId="34853DD6" w14:textId="77777777" w:rsidR="00FC01FD" w:rsidRPr="0053000C" w:rsidRDefault="00FC01FD" w:rsidP="00FC01FD">
            <w:pPr>
              <w:spacing w:after="0"/>
              <w:ind w:left="1440"/>
              <w:rPr>
                <w:rFonts w:ascii="Times New Roman" w:hAnsi="Times New Roman"/>
                <w:sz w:val="20"/>
                <w:szCs w:val="20"/>
              </w:rPr>
            </w:pPr>
          </w:p>
        </w:tc>
      </w:tr>
      <w:tr w:rsidR="00FC01FD" w:rsidRPr="0053000C" w14:paraId="1B98F4C3" w14:textId="77777777" w:rsidTr="00D2571E">
        <w:trPr>
          <w:trHeight w:hRule="exact" w:val="320"/>
        </w:trPr>
        <w:tc>
          <w:tcPr>
            <w:tcW w:w="3150" w:type="dxa"/>
          </w:tcPr>
          <w:p w14:paraId="4302298B"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5</w:t>
            </w:r>
          </w:p>
        </w:tc>
        <w:tc>
          <w:tcPr>
            <w:tcW w:w="1980" w:type="dxa"/>
          </w:tcPr>
          <w:p w14:paraId="45008AA5" w14:textId="77777777" w:rsidR="00FC01FD" w:rsidRPr="0053000C" w:rsidRDefault="00FC01FD" w:rsidP="00FC01FD">
            <w:pPr>
              <w:spacing w:after="0"/>
              <w:ind w:left="1440"/>
              <w:rPr>
                <w:rFonts w:ascii="Times New Roman" w:hAnsi="Times New Roman"/>
                <w:sz w:val="20"/>
                <w:szCs w:val="20"/>
              </w:rPr>
            </w:pPr>
          </w:p>
        </w:tc>
        <w:tc>
          <w:tcPr>
            <w:tcW w:w="2160" w:type="dxa"/>
          </w:tcPr>
          <w:p w14:paraId="40D3AAEB" w14:textId="77777777" w:rsidR="00FC01FD" w:rsidRPr="0053000C" w:rsidRDefault="00FC01FD" w:rsidP="00FC01FD">
            <w:pPr>
              <w:spacing w:after="0"/>
              <w:ind w:left="1440"/>
              <w:rPr>
                <w:rFonts w:ascii="Times New Roman" w:hAnsi="Times New Roman"/>
                <w:sz w:val="20"/>
                <w:szCs w:val="20"/>
              </w:rPr>
            </w:pPr>
          </w:p>
        </w:tc>
        <w:tc>
          <w:tcPr>
            <w:tcW w:w="3150" w:type="dxa"/>
          </w:tcPr>
          <w:p w14:paraId="1350BE15" w14:textId="77777777" w:rsidR="00FC01FD" w:rsidRPr="0053000C" w:rsidRDefault="00FC01FD" w:rsidP="00FC01FD">
            <w:pPr>
              <w:spacing w:after="0"/>
              <w:ind w:left="1440"/>
              <w:rPr>
                <w:rFonts w:ascii="Times New Roman" w:hAnsi="Times New Roman"/>
                <w:sz w:val="20"/>
                <w:szCs w:val="20"/>
              </w:rPr>
            </w:pPr>
          </w:p>
        </w:tc>
      </w:tr>
      <w:tr w:rsidR="00FC01FD" w:rsidRPr="0053000C" w14:paraId="6885DCF6" w14:textId="77777777" w:rsidTr="00D2571E">
        <w:trPr>
          <w:trHeight w:hRule="exact" w:val="320"/>
        </w:trPr>
        <w:tc>
          <w:tcPr>
            <w:tcW w:w="3150" w:type="dxa"/>
          </w:tcPr>
          <w:p w14:paraId="55F29B1B"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6</w:t>
            </w:r>
          </w:p>
        </w:tc>
        <w:tc>
          <w:tcPr>
            <w:tcW w:w="1980" w:type="dxa"/>
          </w:tcPr>
          <w:p w14:paraId="57353279" w14:textId="77777777" w:rsidR="00FC01FD" w:rsidRPr="0053000C" w:rsidRDefault="00FC01FD" w:rsidP="00FC01FD">
            <w:pPr>
              <w:spacing w:after="0"/>
              <w:ind w:left="1440"/>
              <w:rPr>
                <w:rFonts w:ascii="Times New Roman" w:hAnsi="Times New Roman"/>
                <w:sz w:val="20"/>
                <w:szCs w:val="20"/>
              </w:rPr>
            </w:pPr>
          </w:p>
        </w:tc>
        <w:tc>
          <w:tcPr>
            <w:tcW w:w="2160" w:type="dxa"/>
          </w:tcPr>
          <w:p w14:paraId="2EDE39BA" w14:textId="77777777" w:rsidR="00FC01FD" w:rsidRPr="0053000C" w:rsidRDefault="00FC01FD" w:rsidP="00FC01FD">
            <w:pPr>
              <w:spacing w:after="0"/>
              <w:ind w:left="1440"/>
              <w:rPr>
                <w:rFonts w:ascii="Times New Roman" w:hAnsi="Times New Roman"/>
                <w:sz w:val="20"/>
                <w:szCs w:val="20"/>
              </w:rPr>
            </w:pPr>
          </w:p>
        </w:tc>
        <w:tc>
          <w:tcPr>
            <w:tcW w:w="3150" w:type="dxa"/>
          </w:tcPr>
          <w:p w14:paraId="1E597262" w14:textId="77777777" w:rsidR="00FC01FD" w:rsidRPr="0053000C" w:rsidRDefault="00FC01FD" w:rsidP="00FC01FD">
            <w:pPr>
              <w:spacing w:after="0"/>
              <w:ind w:left="1440"/>
              <w:rPr>
                <w:rFonts w:ascii="Times New Roman" w:hAnsi="Times New Roman"/>
                <w:sz w:val="20"/>
                <w:szCs w:val="20"/>
              </w:rPr>
            </w:pPr>
          </w:p>
        </w:tc>
      </w:tr>
      <w:tr w:rsidR="00FC01FD" w:rsidRPr="0053000C" w14:paraId="3E635294" w14:textId="77777777" w:rsidTr="00D2571E">
        <w:trPr>
          <w:trHeight w:hRule="exact" w:val="320"/>
        </w:trPr>
        <w:tc>
          <w:tcPr>
            <w:tcW w:w="3150" w:type="dxa"/>
          </w:tcPr>
          <w:p w14:paraId="727AAE85"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7</w:t>
            </w:r>
          </w:p>
        </w:tc>
        <w:tc>
          <w:tcPr>
            <w:tcW w:w="1980" w:type="dxa"/>
          </w:tcPr>
          <w:p w14:paraId="67860665" w14:textId="77777777" w:rsidR="00FC01FD" w:rsidRPr="0053000C" w:rsidRDefault="00FC01FD" w:rsidP="00FC01FD">
            <w:pPr>
              <w:spacing w:after="0"/>
              <w:ind w:left="1440"/>
              <w:rPr>
                <w:rFonts w:ascii="Times New Roman" w:hAnsi="Times New Roman"/>
                <w:sz w:val="20"/>
                <w:szCs w:val="20"/>
              </w:rPr>
            </w:pPr>
          </w:p>
        </w:tc>
        <w:tc>
          <w:tcPr>
            <w:tcW w:w="2160" w:type="dxa"/>
          </w:tcPr>
          <w:p w14:paraId="1BB0480E" w14:textId="77777777" w:rsidR="00FC01FD" w:rsidRPr="0053000C" w:rsidRDefault="00FC01FD" w:rsidP="00FC01FD">
            <w:pPr>
              <w:spacing w:after="0"/>
              <w:ind w:left="1440"/>
              <w:rPr>
                <w:rFonts w:ascii="Times New Roman" w:hAnsi="Times New Roman"/>
                <w:sz w:val="20"/>
                <w:szCs w:val="20"/>
              </w:rPr>
            </w:pPr>
          </w:p>
        </w:tc>
        <w:tc>
          <w:tcPr>
            <w:tcW w:w="3150" w:type="dxa"/>
          </w:tcPr>
          <w:p w14:paraId="54C9021F" w14:textId="77777777" w:rsidR="00FC01FD" w:rsidRPr="0053000C" w:rsidRDefault="00FC01FD" w:rsidP="00FC01FD">
            <w:pPr>
              <w:spacing w:after="0"/>
              <w:ind w:left="1440"/>
              <w:rPr>
                <w:rFonts w:ascii="Times New Roman" w:hAnsi="Times New Roman"/>
                <w:sz w:val="20"/>
                <w:szCs w:val="20"/>
              </w:rPr>
            </w:pPr>
          </w:p>
        </w:tc>
      </w:tr>
      <w:tr w:rsidR="00FC01FD" w:rsidRPr="0053000C" w14:paraId="0EA3C645" w14:textId="77777777" w:rsidTr="00D2571E">
        <w:trPr>
          <w:trHeight w:hRule="exact" w:val="320"/>
        </w:trPr>
        <w:tc>
          <w:tcPr>
            <w:tcW w:w="3150" w:type="dxa"/>
          </w:tcPr>
          <w:p w14:paraId="0363C026" w14:textId="77777777" w:rsidR="00FC01FD" w:rsidRPr="001F0C94" w:rsidRDefault="00FC01FD" w:rsidP="003B2921">
            <w:pPr>
              <w:bidi/>
              <w:spacing w:after="0"/>
              <w:rPr>
                <w:rFonts w:ascii="Rockwell" w:hAnsi="Rockwell"/>
                <w:sz w:val="20"/>
                <w:szCs w:val="20"/>
              </w:rPr>
            </w:pPr>
            <w:r w:rsidRPr="001F0C94">
              <w:rPr>
                <w:rFonts w:ascii="Rockwell" w:hAnsi="Rockwell"/>
                <w:sz w:val="20"/>
                <w:szCs w:val="20"/>
                <w:rtl/>
                <w:lang w:bidi="ar"/>
              </w:rPr>
              <w:t>8</w:t>
            </w:r>
          </w:p>
        </w:tc>
        <w:tc>
          <w:tcPr>
            <w:tcW w:w="1980" w:type="dxa"/>
          </w:tcPr>
          <w:p w14:paraId="24CF371E" w14:textId="77777777" w:rsidR="00FC01FD" w:rsidRPr="0053000C" w:rsidRDefault="00FC01FD" w:rsidP="00FC01FD">
            <w:pPr>
              <w:spacing w:after="0"/>
              <w:ind w:left="1440"/>
              <w:rPr>
                <w:rFonts w:ascii="Times New Roman" w:hAnsi="Times New Roman"/>
                <w:sz w:val="20"/>
                <w:szCs w:val="20"/>
              </w:rPr>
            </w:pPr>
          </w:p>
        </w:tc>
        <w:tc>
          <w:tcPr>
            <w:tcW w:w="2160" w:type="dxa"/>
          </w:tcPr>
          <w:p w14:paraId="3C822E0D" w14:textId="77777777" w:rsidR="00FC01FD" w:rsidRPr="0053000C" w:rsidRDefault="00FC01FD" w:rsidP="00FC01FD">
            <w:pPr>
              <w:spacing w:after="0"/>
              <w:ind w:left="1440"/>
              <w:rPr>
                <w:rFonts w:ascii="Times New Roman" w:hAnsi="Times New Roman"/>
                <w:sz w:val="20"/>
                <w:szCs w:val="20"/>
              </w:rPr>
            </w:pPr>
          </w:p>
        </w:tc>
        <w:tc>
          <w:tcPr>
            <w:tcW w:w="3150" w:type="dxa"/>
          </w:tcPr>
          <w:p w14:paraId="692D6C61" w14:textId="77777777" w:rsidR="00FC01FD" w:rsidRPr="0053000C" w:rsidRDefault="00FC01FD" w:rsidP="00FC01FD">
            <w:pPr>
              <w:spacing w:after="0"/>
              <w:ind w:left="1440"/>
              <w:rPr>
                <w:rFonts w:ascii="Times New Roman" w:hAnsi="Times New Roman"/>
                <w:sz w:val="20"/>
                <w:szCs w:val="20"/>
              </w:rPr>
            </w:pPr>
          </w:p>
        </w:tc>
      </w:tr>
      <w:tr w:rsidR="00FC01FD" w:rsidRPr="0053000C" w14:paraId="302E7A76" w14:textId="77777777" w:rsidTr="00D2571E">
        <w:trPr>
          <w:trHeight w:hRule="exact" w:val="316"/>
        </w:trPr>
        <w:tc>
          <w:tcPr>
            <w:tcW w:w="3150" w:type="dxa"/>
          </w:tcPr>
          <w:p w14:paraId="3BF9F04D" w14:textId="77777777" w:rsidR="00FC01FD" w:rsidRPr="0053000C" w:rsidRDefault="00FC01FD" w:rsidP="003B2921">
            <w:pPr>
              <w:bidi/>
              <w:spacing w:after="0"/>
              <w:rPr>
                <w:rFonts w:ascii="Times New Roman" w:hAnsi="Times New Roman"/>
                <w:sz w:val="20"/>
                <w:szCs w:val="20"/>
              </w:rPr>
            </w:pPr>
            <w:r w:rsidRPr="0053000C">
              <w:rPr>
                <w:rFonts w:ascii="Times New Roman" w:hAnsi="Times New Roman"/>
                <w:sz w:val="20"/>
                <w:szCs w:val="20"/>
                <w:rtl/>
                <w:lang w:bidi="ar-SA"/>
              </w:rPr>
              <w:t>كل شخص إضافي</w:t>
            </w:r>
            <w:r w:rsidRPr="0053000C">
              <w:rPr>
                <w:rFonts w:ascii="Times New Roman" w:hAnsi="Times New Roman"/>
                <w:sz w:val="20"/>
                <w:szCs w:val="20"/>
                <w:rtl/>
                <w:lang w:bidi="ar"/>
              </w:rPr>
              <w:t>:</w:t>
            </w:r>
          </w:p>
        </w:tc>
        <w:tc>
          <w:tcPr>
            <w:tcW w:w="1980" w:type="dxa"/>
          </w:tcPr>
          <w:p w14:paraId="7E848C64" w14:textId="77777777" w:rsidR="00FC01FD" w:rsidRPr="0053000C" w:rsidRDefault="00FC01FD" w:rsidP="00FC01FD">
            <w:pPr>
              <w:spacing w:after="0"/>
              <w:ind w:left="1440"/>
              <w:rPr>
                <w:rFonts w:ascii="Times New Roman" w:hAnsi="Times New Roman"/>
                <w:sz w:val="20"/>
                <w:szCs w:val="20"/>
              </w:rPr>
            </w:pPr>
          </w:p>
        </w:tc>
        <w:tc>
          <w:tcPr>
            <w:tcW w:w="2160" w:type="dxa"/>
          </w:tcPr>
          <w:p w14:paraId="3E0AD10A" w14:textId="77777777" w:rsidR="00FC01FD" w:rsidRPr="0053000C" w:rsidRDefault="00FC01FD" w:rsidP="00FC01FD">
            <w:pPr>
              <w:spacing w:after="0"/>
              <w:ind w:left="1440"/>
              <w:rPr>
                <w:rFonts w:ascii="Times New Roman" w:hAnsi="Times New Roman"/>
                <w:sz w:val="20"/>
                <w:szCs w:val="20"/>
              </w:rPr>
            </w:pPr>
          </w:p>
        </w:tc>
        <w:tc>
          <w:tcPr>
            <w:tcW w:w="3150" w:type="dxa"/>
          </w:tcPr>
          <w:p w14:paraId="40023816" w14:textId="77777777" w:rsidR="00FC01FD" w:rsidRPr="0053000C" w:rsidRDefault="00FC01FD" w:rsidP="00FC01FD">
            <w:pPr>
              <w:spacing w:after="0"/>
              <w:ind w:left="1440"/>
              <w:rPr>
                <w:rFonts w:ascii="Times New Roman" w:hAnsi="Times New Roman"/>
                <w:sz w:val="20"/>
                <w:szCs w:val="20"/>
              </w:rPr>
            </w:pPr>
          </w:p>
        </w:tc>
      </w:tr>
    </w:tbl>
    <w:p w14:paraId="54F30959" w14:textId="3227D6AF" w:rsidR="00763F13" w:rsidRPr="0053000C" w:rsidRDefault="00763F13" w:rsidP="003174B3">
      <w:pPr>
        <w:numPr>
          <w:ilvl w:val="0"/>
          <w:numId w:val="1"/>
        </w:numPr>
        <w:bidi/>
        <w:rPr>
          <w:rFonts w:ascii="Times New Roman" w:hAnsi="Times New Roman"/>
          <w:sz w:val="20"/>
          <w:szCs w:val="20"/>
        </w:rPr>
      </w:pPr>
      <w:r w:rsidRPr="0053000C">
        <w:rPr>
          <w:rStyle w:val="Emphasis"/>
          <w:rFonts w:ascii="Times New Roman" w:hAnsi="Times New Roman"/>
          <w:rtl/>
          <w:lang w:bidi="ar-SA"/>
        </w:rPr>
        <w:t>كيف لي أن أعرف إذا كان أطفالي مصنفين كمشردين أو مهاجرين أو هاربين  هل يفتقر أفراد أسرتك إلى عنوان ثابت؟</w:t>
      </w:r>
      <w:r w:rsidRPr="0053000C">
        <w:rPr>
          <w:rFonts w:ascii="Times New Roman" w:hAnsi="Times New Roman"/>
          <w:sz w:val="20"/>
          <w:szCs w:val="20"/>
          <w:rtl/>
          <w:lang w:bidi="ar-SA"/>
        </w:rPr>
        <w:t xml:space="preserve"> هل تمكثون معاً في مأوى أو فندق أو أي سكن مؤقت؟ هل تغير عائلتك مكان سكنها بشكل موسمي؟ هل هناك أي أطفال يعيشون معك اختاروا ترك أسرهم السابقة أو عائلاتهم؟ إذا كنت تعتقد بأن الأطفال في منزلك يوافقوا هذه الأوصاف، ولم يتم اخبار أطفالك بأنهم سوف يحصلوا على وجبات مجانية، يرجى الاتصال أو البريد الإلكتروني</w:t>
      </w:r>
      <w:r w:rsidR="00321B64" w:rsidRPr="001F0C94">
        <w:rPr>
          <w:rStyle w:val="Strong"/>
          <w:rFonts w:ascii="Rockwell" w:hAnsi="Rockwell"/>
          <w:color w:val="auto"/>
          <w:sz w:val="20"/>
          <w:szCs w:val="20"/>
        </w:rPr>
        <w:t>[school, homeless</w:t>
      </w:r>
      <w:r w:rsidR="00321B64" w:rsidRPr="0053000C">
        <w:rPr>
          <w:rStyle w:val="Strong"/>
          <w:rFonts w:ascii="Times New Roman" w:hAnsi="Times New Roman"/>
          <w:color w:val="auto"/>
          <w:sz w:val="20"/>
          <w:szCs w:val="20"/>
        </w:rPr>
        <w:t xml:space="preserve"> </w:t>
      </w:r>
      <w:r w:rsidR="00321B64" w:rsidRPr="001F0C94">
        <w:rPr>
          <w:rStyle w:val="Strong"/>
          <w:rFonts w:ascii="Rockwell" w:hAnsi="Rockwell"/>
          <w:color w:val="auto"/>
          <w:sz w:val="20"/>
          <w:szCs w:val="20"/>
        </w:rPr>
        <w:t>liaison or migrant coordinator]</w:t>
      </w:r>
      <w:r w:rsidRPr="0053000C">
        <w:rPr>
          <w:rStyle w:val="Strong"/>
          <w:rFonts w:ascii="Times New Roman" w:hAnsi="Times New Roman"/>
          <w:b w:val="0"/>
          <w:bCs w:val="0"/>
          <w:color w:val="auto"/>
          <w:sz w:val="20"/>
          <w:szCs w:val="20"/>
          <w:rtl/>
          <w:lang w:bidi="ar"/>
        </w:rPr>
        <w:t>.</w:t>
      </w:r>
      <w:r w:rsidRPr="0053000C">
        <w:rPr>
          <w:rFonts w:ascii="Times New Roman" w:hAnsi="Times New Roman"/>
          <w:sz w:val="20"/>
          <w:szCs w:val="20"/>
        </w:rPr>
        <w:t xml:space="preserve"> </w:t>
      </w:r>
    </w:p>
    <w:p w14:paraId="0ABA72A1" w14:textId="77777777" w:rsidR="00763F13" w:rsidRPr="0053000C" w:rsidRDefault="00763F13" w:rsidP="00321B64">
      <w:pPr>
        <w:numPr>
          <w:ilvl w:val="0"/>
          <w:numId w:val="1"/>
        </w:numPr>
        <w:bidi/>
        <w:rPr>
          <w:rFonts w:ascii="Times New Roman" w:hAnsi="Times New Roman"/>
          <w:sz w:val="20"/>
          <w:szCs w:val="20"/>
        </w:rPr>
      </w:pPr>
      <w:r w:rsidRPr="0053000C">
        <w:rPr>
          <w:rStyle w:val="Emphasis"/>
          <w:rFonts w:ascii="Times New Roman" w:hAnsi="Times New Roman"/>
          <w:rtl/>
          <w:lang w:bidi="ar-SA"/>
        </w:rPr>
        <w:t>هل أنا بحاجة إلى ملء طلب لكل طفل؟</w:t>
      </w:r>
      <w:r w:rsidRPr="0053000C">
        <w:rPr>
          <w:rStyle w:val="Emphasis"/>
          <w:rFonts w:ascii="Times New Roman" w:hAnsi="Times New Roman"/>
          <w:rtl/>
          <w:lang w:bidi="ar"/>
        </w:rPr>
        <w:t xml:space="preserve">   </w:t>
      </w:r>
      <w:r w:rsidRPr="0053000C">
        <w:rPr>
          <w:rFonts w:ascii="Times New Roman" w:hAnsi="Times New Roman"/>
          <w:sz w:val="20"/>
          <w:szCs w:val="20"/>
          <w:rtl/>
          <w:lang w:bidi="ar-SA"/>
        </w:rPr>
        <w:t>رقم</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استخدم </w:t>
      </w:r>
      <w:r w:rsidRPr="0053000C">
        <w:rPr>
          <w:rStyle w:val="SubtleEmphasis"/>
          <w:rFonts w:ascii="Times New Roman" w:hAnsi="Times New Roman"/>
          <w:sz w:val="20"/>
          <w:szCs w:val="20"/>
          <w:rtl/>
          <w:lang w:bidi="ar-SA"/>
        </w:rPr>
        <w:t>طلب واحد للوجبات المجانية أو ذات السعر المنخفض لكل الأطفال في عائلتك</w:t>
      </w:r>
      <w:r w:rsidRPr="0053000C">
        <w:rPr>
          <w:rStyle w:val="SubtleEmphasis"/>
          <w:rFonts w:ascii="Times New Roman" w:hAnsi="Times New Roman"/>
          <w:i w:val="0"/>
          <w:iCs w:val="0"/>
          <w:sz w:val="20"/>
          <w:szCs w:val="20"/>
          <w:rtl/>
          <w:lang w:bidi="ar"/>
        </w:rPr>
        <w:t>.</w:t>
      </w:r>
      <w:r w:rsidR="00321B64" w:rsidRPr="0053000C">
        <w:rPr>
          <w:rStyle w:val="SubtleEmphasis"/>
          <w:rFonts w:ascii="Times New Roman" w:hAnsi="Times New Roman"/>
          <w:i w:val="0"/>
          <w:iCs w:val="0"/>
          <w:sz w:val="20"/>
          <w:szCs w:val="20"/>
          <w:lang w:bidi="ar"/>
        </w:rPr>
        <w:t xml:space="preserve"> </w:t>
      </w:r>
      <w:r w:rsidRPr="0053000C">
        <w:rPr>
          <w:rFonts w:ascii="Times New Roman" w:hAnsi="Times New Roman"/>
          <w:sz w:val="20"/>
          <w:szCs w:val="20"/>
          <w:rtl/>
          <w:lang w:bidi="ar-SA"/>
        </w:rPr>
        <w:t>لا يمكننا قبول استمارة غير مكتملة، لذا يجب التأكد من ملء كل المعلومات المطلوبة</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ارجاع الطلب المكتمل ل</w:t>
      </w:r>
      <w:r w:rsidRPr="0053000C">
        <w:rPr>
          <w:rFonts w:ascii="Times New Roman" w:hAnsi="Times New Roman"/>
          <w:sz w:val="20"/>
          <w:szCs w:val="20"/>
          <w:rtl/>
          <w:lang w:bidi="ar"/>
        </w:rPr>
        <w:t xml:space="preserve">: </w:t>
      </w:r>
      <w:r w:rsidR="00321B64" w:rsidRPr="001F0C94">
        <w:rPr>
          <w:rStyle w:val="Strong"/>
          <w:rFonts w:ascii="Rockwell" w:hAnsi="Rockwell"/>
          <w:color w:val="auto"/>
          <w:sz w:val="20"/>
          <w:szCs w:val="20"/>
        </w:rPr>
        <w:t>[name, address, phone number]</w:t>
      </w:r>
      <w:r w:rsidRPr="001F0C94">
        <w:rPr>
          <w:rStyle w:val="Strong"/>
          <w:rFonts w:ascii="Rockwell" w:hAnsi="Rockwell"/>
          <w:b w:val="0"/>
          <w:bCs w:val="0"/>
          <w:color w:val="auto"/>
          <w:sz w:val="20"/>
          <w:szCs w:val="20"/>
          <w:rtl/>
          <w:lang w:bidi="ar"/>
        </w:rPr>
        <w:t>.</w:t>
      </w:r>
    </w:p>
    <w:p w14:paraId="2DCC2F0E" w14:textId="123D5ADF" w:rsidR="00763F13" w:rsidRPr="0053000C" w:rsidRDefault="00763F13" w:rsidP="001F0C94">
      <w:pPr>
        <w:numPr>
          <w:ilvl w:val="0"/>
          <w:numId w:val="1"/>
        </w:numPr>
        <w:bidi/>
        <w:rPr>
          <w:rFonts w:ascii="Times New Roman" w:hAnsi="Times New Roman"/>
          <w:sz w:val="20"/>
          <w:szCs w:val="20"/>
        </w:rPr>
      </w:pPr>
      <w:r w:rsidRPr="0053000C">
        <w:rPr>
          <w:rFonts w:ascii="Times New Roman" w:hAnsi="Times New Roman"/>
          <w:sz w:val="20"/>
          <w:szCs w:val="20"/>
          <w:rtl/>
          <w:lang w:bidi="ar-SA"/>
        </w:rPr>
        <w:t>هل ينبغي على ملء طلباً إذا وصلتني رسالة مفادها أن أطفالي قبلوا للحصول على وجبات غذائية مجانية لهذا العام الدراسي</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لا، ولكن يرجى قراءة الرسالة التي وصلتك بدقة واتباع التعليمات</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إذا كان أي طفل في عائلتك مفقود من اخطار الأهلية، تواصل مباشرةً</w:t>
      </w:r>
      <w:r w:rsidRPr="0053000C">
        <w:rPr>
          <w:rFonts w:ascii="Times New Roman" w:hAnsi="Times New Roman"/>
          <w:sz w:val="20"/>
          <w:szCs w:val="20"/>
          <w:rtl/>
          <w:lang w:bidi="ar"/>
        </w:rPr>
        <w:t>/</w:t>
      </w:r>
      <w:r w:rsidR="006E395B" w:rsidRPr="0053000C">
        <w:rPr>
          <w:rStyle w:val="Strong"/>
          <w:rFonts w:ascii="Times New Roman" w:hAnsi="Times New Roman"/>
          <w:color w:val="auto"/>
          <w:sz w:val="20"/>
          <w:szCs w:val="20"/>
        </w:rPr>
        <w:t xml:space="preserve"> </w:t>
      </w:r>
      <w:r w:rsidR="006E395B" w:rsidRPr="001F0C94">
        <w:rPr>
          <w:rStyle w:val="Strong"/>
          <w:rFonts w:ascii="Rockwell" w:hAnsi="Rockwell"/>
          <w:color w:val="auto"/>
          <w:sz w:val="20"/>
          <w:szCs w:val="20"/>
        </w:rPr>
        <w:t>[name, address, phone number, Email ]</w:t>
      </w:r>
      <w:r w:rsidR="006E395B" w:rsidRPr="0053000C">
        <w:rPr>
          <w:rStyle w:val="Strong"/>
          <w:rFonts w:ascii="Times New Roman" w:hAnsi="Times New Roman"/>
          <w:color w:val="auto"/>
          <w:sz w:val="20"/>
          <w:szCs w:val="20"/>
        </w:rPr>
        <w:t xml:space="preserve"> </w:t>
      </w:r>
    </w:p>
    <w:p w14:paraId="0D35F824" w14:textId="3B8AC326" w:rsidR="004A6651" w:rsidRPr="0053000C" w:rsidRDefault="004A6651" w:rsidP="004C09BD">
      <w:pPr>
        <w:numPr>
          <w:ilvl w:val="0"/>
          <w:numId w:val="1"/>
        </w:numPr>
        <w:bidi/>
        <w:rPr>
          <w:rFonts w:ascii="Times New Roman" w:hAnsi="Times New Roman"/>
          <w:sz w:val="20"/>
          <w:szCs w:val="20"/>
        </w:rPr>
      </w:pPr>
      <w:r w:rsidRPr="0053000C">
        <w:rPr>
          <w:rFonts w:ascii="Times New Roman" w:hAnsi="Times New Roman"/>
          <w:sz w:val="20"/>
          <w:szCs w:val="20"/>
          <w:rtl/>
          <w:lang w:bidi="ar-SA"/>
        </w:rPr>
        <w:t>هل يمكنني التقدم أونلاين؟ نعم فعلا</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بإمكانك اكمال الطلب أونلاين بدلاً من الطلب الورقي إذا كان بمقدورك ذلك</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الطلب الالكتروني لديه نفس المتطلبات وسوف يطلب منك نفس المعلومات الموجودة في الطلب الورقي</w:t>
      </w:r>
      <w:r w:rsidRPr="0053000C">
        <w:rPr>
          <w:rFonts w:ascii="Times New Roman" w:hAnsi="Times New Roman"/>
          <w:sz w:val="20"/>
          <w:szCs w:val="20"/>
          <w:rtl/>
          <w:lang w:bidi="ar"/>
        </w:rPr>
        <w:t xml:space="preserve">. </w:t>
      </w:r>
      <w:r w:rsidR="00DB4302" w:rsidRPr="001F0C94">
        <w:rPr>
          <w:rFonts w:ascii="Rockwell" w:hAnsi="Rockwell"/>
          <w:b/>
          <w:bCs/>
          <w:sz w:val="20"/>
          <w:szCs w:val="20"/>
          <w:rtl/>
          <w:lang w:bidi="ar"/>
        </w:rPr>
        <w:t>[</w:t>
      </w:r>
      <w:r w:rsidR="00DB4302" w:rsidRPr="001F0C94">
        <w:rPr>
          <w:rFonts w:ascii="Rockwell" w:hAnsi="Rockwell"/>
          <w:b/>
          <w:bCs/>
          <w:sz w:val="20"/>
          <w:szCs w:val="20"/>
          <w:lang w:val="en-GB" w:bidi="ar-SA"/>
        </w:rPr>
        <w:t>website</w:t>
      </w:r>
      <w:r w:rsidR="006E395B" w:rsidRPr="001F0C94">
        <w:rPr>
          <w:rFonts w:ascii="Rockwell" w:hAnsi="Rockwell"/>
          <w:b/>
          <w:bCs/>
          <w:sz w:val="20"/>
          <w:szCs w:val="20"/>
          <w:rtl/>
          <w:lang w:bidi="ar"/>
        </w:rPr>
        <w:t>]</w:t>
      </w:r>
      <w:r w:rsidRPr="0053000C">
        <w:rPr>
          <w:rFonts w:ascii="Times New Roman" w:hAnsi="Times New Roman"/>
          <w:sz w:val="20"/>
          <w:szCs w:val="20"/>
          <w:rtl/>
          <w:lang w:bidi="ar-SA"/>
        </w:rPr>
        <w:t xml:space="preserve"> لتبدأ أو لتتعلم أكثر عن عملية ملء الطلب الالكتروني</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تواصل </w:t>
      </w:r>
      <w:r w:rsidRPr="0053000C">
        <w:rPr>
          <w:rFonts w:ascii="Times New Roman" w:hAnsi="Times New Roman"/>
          <w:sz w:val="20"/>
          <w:szCs w:val="20"/>
          <w:rtl/>
          <w:lang w:bidi="ar"/>
        </w:rPr>
        <w:t xml:space="preserve">\ </w:t>
      </w:r>
      <w:r w:rsidR="00976E72" w:rsidRPr="001F0C94">
        <w:rPr>
          <w:rStyle w:val="Strong"/>
          <w:rFonts w:ascii="Rockwell" w:hAnsi="Rockwell"/>
          <w:color w:val="auto"/>
          <w:sz w:val="20"/>
          <w:szCs w:val="20"/>
        </w:rPr>
        <w:t>[name</w:t>
      </w:r>
      <w:r w:rsidR="00976E72" w:rsidRPr="0053000C">
        <w:rPr>
          <w:rStyle w:val="Strong"/>
          <w:rFonts w:ascii="Times New Roman" w:hAnsi="Times New Roman"/>
          <w:color w:val="auto"/>
          <w:sz w:val="20"/>
          <w:szCs w:val="20"/>
        </w:rPr>
        <w:t xml:space="preserve">, </w:t>
      </w:r>
      <w:r w:rsidR="00976E72" w:rsidRPr="001F0C94">
        <w:rPr>
          <w:rStyle w:val="Strong"/>
          <w:rFonts w:ascii="Rockwell" w:hAnsi="Rockwell"/>
          <w:color w:val="auto"/>
          <w:sz w:val="20"/>
          <w:szCs w:val="20"/>
        </w:rPr>
        <w:t>address, phone number, e-mail]</w:t>
      </w:r>
      <w:r w:rsidRPr="0053000C">
        <w:rPr>
          <w:rStyle w:val="Strong"/>
          <w:rFonts w:ascii="Times New Roman" w:hAnsi="Times New Roman"/>
          <w:b w:val="0"/>
          <w:bCs w:val="0"/>
          <w:color w:val="auto"/>
          <w:sz w:val="20"/>
          <w:szCs w:val="20"/>
          <w:rtl/>
          <w:lang w:bidi="ar-SA"/>
        </w:rPr>
        <w:t xml:space="preserve"> إذا كان لديك أي أسئلة حول الطلب الالكتروني</w:t>
      </w:r>
      <w:r w:rsidRPr="0053000C">
        <w:rPr>
          <w:rStyle w:val="Strong"/>
          <w:rFonts w:ascii="Times New Roman" w:hAnsi="Times New Roman"/>
          <w:b w:val="0"/>
          <w:bCs w:val="0"/>
          <w:color w:val="auto"/>
          <w:sz w:val="20"/>
          <w:szCs w:val="20"/>
          <w:rtl/>
          <w:lang w:bidi="ar"/>
        </w:rPr>
        <w:t>.</w:t>
      </w:r>
      <w:r w:rsidRPr="0053000C">
        <w:rPr>
          <w:rStyle w:val="Strong"/>
          <w:rFonts w:ascii="Times New Roman" w:hAnsi="Times New Roman"/>
          <w:color w:val="auto"/>
          <w:sz w:val="20"/>
          <w:szCs w:val="20"/>
          <w:rtl/>
          <w:lang w:bidi="ar"/>
        </w:rPr>
        <w:t xml:space="preserve"> </w:t>
      </w:r>
    </w:p>
    <w:p w14:paraId="6A7D3E90" w14:textId="351F9E4C" w:rsidR="00763F13" w:rsidRPr="0053000C" w:rsidRDefault="00763F13" w:rsidP="00976E72">
      <w:pPr>
        <w:numPr>
          <w:ilvl w:val="0"/>
          <w:numId w:val="1"/>
        </w:numPr>
        <w:bidi/>
        <w:rPr>
          <w:rFonts w:ascii="Times New Roman" w:hAnsi="Times New Roman"/>
          <w:sz w:val="20"/>
          <w:szCs w:val="20"/>
        </w:rPr>
      </w:pPr>
      <w:r w:rsidRPr="0053000C">
        <w:rPr>
          <w:rFonts w:ascii="Times New Roman" w:hAnsi="Times New Roman"/>
          <w:sz w:val="20"/>
          <w:szCs w:val="20"/>
          <w:rtl/>
          <w:lang w:bidi="ar-SA"/>
        </w:rPr>
        <w:t>طلب طفلي لم يقبل العام الماضي</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هل أنا بحاجة لملء واحد جديد؟  نعم فعلا</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طلب طفلك يبقى ساري المفعول فقط لذلك العام الدراسي للأيام القليلة الأولى من هذا العام الدراسي، من خلال </w:t>
      </w:r>
      <w:r w:rsidR="00976E72" w:rsidRPr="001F0C94">
        <w:rPr>
          <w:rFonts w:ascii="Rockwell" w:hAnsi="Rockwell"/>
          <w:b/>
          <w:sz w:val="20"/>
          <w:szCs w:val="20"/>
        </w:rPr>
        <w:t>[date]</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يجب أن ترسل طلباً جديداً ما إن لم تخبرك المدرسة بأن طفلك مؤهل للسنة الدراسية الجديدة</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إذا لم ترسل طلياً جديداً وُفِقَ عليه من المدرسة أو لم يتم اخطارك بأن طفلك لم يصنف للحصول على الوجبات الغذائية المجانية، فإن طفلك سوف يقوم بدفع كامل السعر للوجبات الغذائية</w:t>
      </w:r>
      <w:r w:rsidRPr="0053000C">
        <w:rPr>
          <w:rFonts w:ascii="Times New Roman" w:hAnsi="Times New Roman"/>
          <w:sz w:val="20"/>
          <w:szCs w:val="20"/>
          <w:rtl/>
          <w:lang w:bidi="ar"/>
        </w:rPr>
        <w:t>.</w:t>
      </w:r>
    </w:p>
    <w:p w14:paraId="61D61112" w14:textId="7DED6959" w:rsidR="00763F13" w:rsidRPr="0053000C" w:rsidRDefault="00763F13" w:rsidP="00965C54">
      <w:pPr>
        <w:numPr>
          <w:ilvl w:val="0"/>
          <w:numId w:val="1"/>
        </w:numPr>
        <w:bidi/>
        <w:rPr>
          <w:rFonts w:ascii="Times New Roman" w:hAnsi="Times New Roman"/>
          <w:sz w:val="20"/>
          <w:szCs w:val="20"/>
        </w:rPr>
      </w:pPr>
      <w:r w:rsidRPr="0053000C">
        <w:rPr>
          <w:rFonts w:ascii="Times New Roman" w:hAnsi="Times New Roman"/>
          <w:sz w:val="20"/>
          <w:szCs w:val="20"/>
          <w:rtl/>
          <w:lang w:bidi="ar-SA"/>
        </w:rPr>
        <w:t>أنا حصلت على برنامج التغذية التكميلية الخاص بالنساء والرضع والأطفال</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هل</w:t>
      </w:r>
      <w:r w:rsidR="00DB4302" w:rsidRPr="0053000C">
        <w:rPr>
          <w:rFonts w:ascii="Times New Roman" w:hAnsi="Times New Roman"/>
          <w:sz w:val="20"/>
          <w:szCs w:val="20"/>
          <w:rtl/>
          <w:lang w:bidi="ar-SA"/>
        </w:rPr>
        <w:t xml:space="preserve"> </w:t>
      </w:r>
      <w:r w:rsidR="00DB4302" w:rsidRPr="0053000C">
        <w:rPr>
          <w:rFonts w:ascii="Times New Roman" w:hAnsi="Times New Roman"/>
          <w:sz w:val="20"/>
          <w:szCs w:val="20"/>
          <w:u w:val="single"/>
          <w:rtl/>
          <w:lang w:bidi="ar-SA"/>
        </w:rPr>
        <w:t>يجوز</w:t>
      </w:r>
      <w:r w:rsidRPr="0053000C">
        <w:rPr>
          <w:rFonts w:ascii="Times New Roman" w:hAnsi="Times New Roman"/>
          <w:sz w:val="20"/>
          <w:szCs w:val="20"/>
          <w:rtl/>
          <w:lang w:bidi="ar-SA"/>
        </w:rPr>
        <w:t xml:space="preserve"> لأطفالي الحصول على الوجبات الغذائية المجانية؟  الأطفال في العائلات المشاركة في برنامج التغذية التكميلية الخاص بالنساء والرضع والأطفال، </w:t>
      </w:r>
      <w:r w:rsidR="00DB4302" w:rsidRPr="004C09BD">
        <w:rPr>
          <w:rFonts w:ascii="Times New Roman" w:hAnsi="Times New Roman"/>
          <w:sz w:val="20"/>
          <w:szCs w:val="20"/>
          <w:rtl/>
          <w:lang w:bidi="ar-SA"/>
        </w:rPr>
        <w:t>يجوز</w:t>
      </w:r>
      <w:r w:rsidR="00DB4302" w:rsidRPr="0053000C">
        <w:rPr>
          <w:rFonts w:ascii="Times New Roman" w:hAnsi="Times New Roman"/>
          <w:sz w:val="20"/>
          <w:szCs w:val="20"/>
          <w:rtl/>
          <w:lang w:bidi="ar-SA"/>
        </w:rPr>
        <w:t xml:space="preserve"> </w:t>
      </w:r>
      <w:r w:rsidRPr="0053000C">
        <w:rPr>
          <w:rFonts w:ascii="Times New Roman" w:hAnsi="Times New Roman"/>
          <w:sz w:val="20"/>
          <w:szCs w:val="20"/>
          <w:rtl/>
          <w:lang w:bidi="ar-SA"/>
        </w:rPr>
        <w:t>أن يؤهلوا للحصول على الوجبات الغذائية المجانية أو ذات السعر المنخفض</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يرجى ارسال الطلب</w:t>
      </w:r>
      <w:r w:rsidRPr="0053000C">
        <w:rPr>
          <w:rFonts w:ascii="Times New Roman" w:hAnsi="Times New Roman"/>
          <w:sz w:val="20"/>
          <w:szCs w:val="20"/>
          <w:rtl/>
          <w:lang w:bidi="ar"/>
        </w:rPr>
        <w:t>.</w:t>
      </w:r>
    </w:p>
    <w:p w14:paraId="6C59DBEB" w14:textId="77777777" w:rsidR="00763F13" w:rsidRPr="0053000C" w:rsidRDefault="00763F13" w:rsidP="00763F13">
      <w:pPr>
        <w:numPr>
          <w:ilvl w:val="0"/>
          <w:numId w:val="1"/>
        </w:numPr>
        <w:bidi/>
        <w:rPr>
          <w:rFonts w:ascii="Times New Roman" w:hAnsi="Times New Roman"/>
          <w:sz w:val="20"/>
          <w:szCs w:val="20"/>
        </w:rPr>
      </w:pPr>
      <w:r w:rsidRPr="0053000C">
        <w:rPr>
          <w:rStyle w:val="Emphasis"/>
          <w:rFonts w:ascii="Times New Roman" w:hAnsi="Times New Roman"/>
          <w:rtl/>
          <w:lang w:bidi="ar-SA"/>
        </w:rPr>
        <w:t>هل سيتم فحص المعلومات التي أقدمها؟ نعم</w:t>
      </w:r>
      <w:r w:rsidRPr="0053000C">
        <w:rPr>
          <w:rStyle w:val="Emphasis"/>
          <w:rFonts w:ascii="Times New Roman" w:hAnsi="Times New Roman"/>
          <w:rtl/>
          <w:lang w:bidi="ar"/>
        </w:rPr>
        <w:t xml:space="preserve">. </w:t>
      </w:r>
      <w:r w:rsidRPr="0053000C">
        <w:rPr>
          <w:rStyle w:val="Emphasis"/>
          <w:rFonts w:ascii="Times New Roman" w:hAnsi="Times New Roman"/>
          <w:rtl/>
          <w:lang w:bidi="ar-SA"/>
        </w:rPr>
        <w:t>قد نطلب منك ن ترسل دليلاً مكتوب عن دخل الأسرة</w:t>
      </w:r>
      <w:r w:rsidRPr="0053000C">
        <w:rPr>
          <w:rStyle w:val="Emphasis"/>
          <w:rFonts w:ascii="Times New Roman" w:hAnsi="Times New Roman"/>
          <w:rtl/>
          <w:lang w:bidi="ar"/>
        </w:rPr>
        <w:t xml:space="preserve">. </w:t>
      </w:r>
      <w:r w:rsidRPr="0053000C">
        <w:rPr>
          <w:rFonts w:ascii="Times New Roman" w:hAnsi="Times New Roman"/>
          <w:sz w:val="20"/>
          <w:szCs w:val="20"/>
        </w:rPr>
        <w:t xml:space="preserve"> </w:t>
      </w:r>
    </w:p>
    <w:p w14:paraId="4E56B44A" w14:textId="77777777" w:rsidR="00763F13" w:rsidRPr="0053000C" w:rsidRDefault="00763F13" w:rsidP="00763F13">
      <w:pPr>
        <w:numPr>
          <w:ilvl w:val="0"/>
          <w:numId w:val="1"/>
        </w:numPr>
        <w:bidi/>
        <w:rPr>
          <w:rFonts w:ascii="Times New Roman" w:hAnsi="Times New Roman"/>
          <w:b/>
          <w:bCs/>
          <w:spacing w:val="-10"/>
          <w:sz w:val="20"/>
          <w:szCs w:val="20"/>
        </w:rPr>
      </w:pPr>
      <w:r w:rsidRPr="0053000C">
        <w:rPr>
          <w:rStyle w:val="Emphasis"/>
          <w:rFonts w:ascii="Times New Roman" w:hAnsi="Times New Roman"/>
          <w:rtl/>
          <w:lang w:bidi="ar-SA"/>
        </w:rPr>
        <w:lastRenderedPageBreak/>
        <w:t xml:space="preserve">إذا لم أكن مؤهل حالياً، هل بإمكاني التقدم لاحقاً؟ </w:t>
      </w:r>
      <w:r w:rsidRPr="0053000C">
        <w:rPr>
          <w:rFonts w:ascii="Times New Roman" w:hAnsi="Times New Roman"/>
          <w:sz w:val="20"/>
          <w:szCs w:val="20"/>
          <w:rtl/>
          <w:lang w:bidi="ar-SA"/>
        </w:rPr>
        <w:t>نعم، يمكنك أن تقدم طلبا في أي وقت خلال العام الدراسي</w:t>
      </w:r>
      <w:r w:rsidRPr="0053000C">
        <w:rPr>
          <w:rFonts w:ascii="Times New Roman" w:hAnsi="Times New Roman"/>
          <w:sz w:val="20"/>
          <w:szCs w:val="20"/>
          <w:rtl/>
          <w:lang w:bidi="ar"/>
        </w:rPr>
        <w:t>.</w:t>
      </w:r>
      <w:r w:rsidRPr="0053000C">
        <w:rPr>
          <w:rFonts w:ascii="Times New Roman" w:hAnsi="Times New Roman"/>
          <w:b/>
          <w:bCs/>
          <w:sz w:val="20"/>
          <w:szCs w:val="20"/>
          <w:rtl/>
          <w:lang w:bidi="ar"/>
        </w:rPr>
        <w:t xml:space="preserve"> </w:t>
      </w:r>
      <w:r w:rsidRPr="0053000C">
        <w:rPr>
          <w:rFonts w:ascii="Times New Roman" w:hAnsi="Times New Roman"/>
          <w:sz w:val="20"/>
          <w:szCs w:val="20"/>
          <w:rtl/>
          <w:lang w:bidi="ar-SA"/>
        </w:rPr>
        <w:t xml:space="preserve">  على سبيل المثال، الأطفال الذين يقيمون مع والد أو وصي عاطل عن العمل، قد يؤهلوا للحصول على الوجبات الغذائية المجانية أو ذات السعر المنخفض إذا كان دخل الأسرة يقع أسفل حد الدخل</w:t>
      </w:r>
      <w:r w:rsidRPr="0053000C">
        <w:rPr>
          <w:rFonts w:ascii="Times New Roman" w:hAnsi="Times New Roman"/>
          <w:sz w:val="20"/>
          <w:szCs w:val="20"/>
          <w:rtl/>
          <w:lang w:bidi="ar"/>
        </w:rPr>
        <w:t xml:space="preserve">. </w:t>
      </w:r>
    </w:p>
    <w:p w14:paraId="6F4F66B4" w14:textId="77777777" w:rsidR="00763F13" w:rsidRPr="0053000C" w:rsidRDefault="00763F13" w:rsidP="00976E72">
      <w:pPr>
        <w:numPr>
          <w:ilvl w:val="0"/>
          <w:numId w:val="1"/>
        </w:numPr>
        <w:bidi/>
        <w:rPr>
          <w:rFonts w:ascii="Times New Roman" w:hAnsi="Times New Roman"/>
          <w:b/>
          <w:bCs/>
          <w:spacing w:val="-10"/>
          <w:sz w:val="20"/>
          <w:szCs w:val="20"/>
        </w:rPr>
      </w:pPr>
      <w:r w:rsidRPr="0053000C">
        <w:rPr>
          <w:rStyle w:val="Emphasis"/>
          <w:rFonts w:ascii="Times New Roman" w:hAnsi="Times New Roman"/>
          <w:rtl/>
          <w:lang w:bidi="ar-SA"/>
        </w:rPr>
        <w:t xml:space="preserve">ماذا لو لم أتفق مع قرار المدرسة بشأن طلبي؟ </w:t>
      </w:r>
      <w:r w:rsidRPr="0053000C">
        <w:rPr>
          <w:rFonts w:ascii="Times New Roman" w:hAnsi="Times New Roman"/>
          <w:sz w:val="20"/>
          <w:szCs w:val="20"/>
          <w:rtl/>
          <w:lang w:bidi="ar-SA"/>
        </w:rPr>
        <w:t>يجب عليك التحدث مع المسؤولين في المدرسة</w:t>
      </w:r>
      <w:r w:rsidRPr="0053000C">
        <w:rPr>
          <w:rFonts w:ascii="Times New Roman" w:hAnsi="Times New Roman"/>
          <w:sz w:val="20"/>
          <w:szCs w:val="20"/>
          <w:rtl/>
          <w:lang w:bidi="ar"/>
        </w:rPr>
        <w:t>.</w:t>
      </w:r>
      <w:r w:rsidRPr="0053000C">
        <w:rPr>
          <w:rFonts w:ascii="Times New Roman" w:hAnsi="Times New Roman"/>
          <w:b/>
          <w:bCs/>
          <w:sz w:val="20"/>
          <w:szCs w:val="20"/>
          <w:rtl/>
          <w:lang w:bidi="ar"/>
        </w:rPr>
        <w:t xml:space="preserve"> </w:t>
      </w:r>
      <w:r w:rsidRPr="0053000C">
        <w:rPr>
          <w:rFonts w:ascii="Times New Roman" w:hAnsi="Times New Roman"/>
          <w:sz w:val="20"/>
          <w:szCs w:val="20"/>
          <w:rtl/>
          <w:lang w:bidi="ar-SA"/>
        </w:rPr>
        <w:t xml:space="preserve"> يمكنك أيضا أن تطلب عقد جلسة استماع عن طريق الاتصال أو الكتابة إلى</w:t>
      </w:r>
      <w:r w:rsidRPr="0053000C">
        <w:rPr>
          <w:rStyle w:val="SubtitleChar"/>
          <w:rFonts w:ascii="Times New Roman" w:hAnsi="Times New Roman"/>
          <w:sz w:val="20"/>
          <w:szCs w:val="20"/>
          <w:rtl/>
          <w:lang w:bidi="ar"/>
        </w:rPr>
        <w:t xml:space="preserve">: </w:t>
      </w:r>
      <w:r w:rsidR="00976E72" w:rsidRPr="001F0C94">
        <w:rPr>
          <w:rStyle w:val="Strong"/>
          <w:rFonts w:ascii="Rockwell" w:hAnsi="Rockwell"/>
          <w:color w:val="auto"/>
          <w:sz w:val="20"/>
          <w:szCs w:val="20"/>
        </w:rPr>
        <w:t>[name, address, phone number, e-mail]</w:t>
      </w:r>
      <w:r w:rsidRPr="0053000C">
        <w:rPr>
          <w:rStyle w:val="IntenseEmphasis"/>
          <w:rFonts w:ascii="Times New Roman" w:hAnsi="Times New Roman"/>
          <w:i w:val="0"/>
          <w:iCs w:val="0"/>
          <w:rtl/>
          <w:lang w:bidi="ar"/>
        </w:rPr>
        <w:t>.</w:t>
      </w:r>
    </w:p>
    <w:p w14:paraId="5423EFD7" w14:textId="5AC9E9BB" w:rsidR="00763F13" w:rsidRPr="0053000C" w:rsidRDefault="00763F13" w:rsidP="00763F13">
      <w:pPr>
        <w:numPr>
          <w:ilvl w:val="0"/>
          <w:numId w:val="1"/>
        </w:numPr>
        <w:bidi/>
        <w:rPr>
          <w:rFonts w:ascii="Times New Roman" w:hAnsi="Times New Roman"/>
          <w:b/>
          <w:bCs/>
          <w:spacing w:val="-10"/>
          <w:sz w:val="20"/>
          <w:szCs w:val="20"/>
        </w:rPr>
      </w:pPr>
      <w:r w:rsidRPr="0053000C">
        <w:rPr>
          <w:rStyle w:val="Emphasis"/>
          <w:rFonts w:ascii="Times New Roman" w:hAnsi="Times New Roman"/>
          <w:rtl/>
          <w:lang w:bidi="ar-SA"/>
        </w:rPr>
        <w:t>هل يجوز أن أتقدم إذا كان هناك شخص ما في عائلتي ليس مواطناً أمريكياً</w:t>
      </w:r>
      <w:r w:rsidRPr="0053000C">
        <w:rPr>
          <w:rFonts w:ascii="Times New Roman" w:hAnsi="Times New Roman"/>
          <w:sz w:val="20"/>
          <w:szCs w:val="20"/>
          <w:rtl/>
          <w:lang w:bidi="ar-SA"/>
        </w:rPr>
        <w:t>نعم</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أنت أو أطفالك أو غيرهم من أعضاء العائلة ليس عليهم أن يكونوا مواطنون أمريكيون لكي يتقدموا للوجبات الغذائية ذات السعر المنخفض</w:t>
      </w:r>
      <w:r w:rsidR="002872BA">
        <w:rPr>
          <w:rFonts w:ascii="Times New Roman" w:hAnsi="Times New Roman"/>
          <w:sz w:val="20"/>
          <w:szCs w:val="20"/>
          <w:rtl/>
          <w:lang w:bidi="ar"/>
        </w:rPr>
        <w:t>.</w:t>
      </w:r>
    </w:p>
    <w:p w14:paraId="01B4ED0A" w14:textId="77777777" w:rsidR="00763F13" w:rsidRPr="0053000C" w:rsidRDefault="00763F13" w:rsidP="00763F13">
      <w:pPr>
        <w:numPr>
          <w:ilvl w:val="0"/>
          <w:numId w:val="1"/>
        </w:numPr>
        <w:bidi/>
        <w:rPr>
          <w:rFonts w:ascii="Times New Roman" w:hAnsi="Times New Roman"/>
          <w:bCs/>
          <w:spacing w:val="-10"/>
          <w:sz w:val="20"/>
          <w:szCs w:val="20"/>
        </w:rPr>
      </w:pPr>
      <w:r w:rsidRPr="0053000C">
        <w:rPr>
          <w:rStyle w:val="Emphasis"/>
          <w:rFonts w:ascii="Times New Roman" w:hAnsi="Times New Roman"/>
          <w:rtl/>
          <w:lang w:bidi="ar-SA"/>
        </w:rPr>
        <w:t xml:space="preserve">ماذا لو كان دخلي متقلباً؟ </w:t>
      </w:r>
      <w:r w:rsidRPr="0053000C">
        <w:rPr>
          <w:rFonts w:ascii="Times New Roman" w:hAnsi="Times New Roman"/>
          <w:sz w:val="20"/>
          <w:szCs w:val="20"/>
          <w:rtl/>
          <w:lang w:bidi="ar-SA"/>
        </w:rPr>
        <w:t xml:space="preserve">أسرد الكمية التي تتلقاها </w:t>
      </w:r>
      <w:r w:rsidRPr="0053000C">
        <w:rPr>
          <w:rFonts w:ascii="Times New Roman" w:hAnsi="Times New Roman"/>
          <w:sz w:val="20"/>
          <w:szCs w:val="20"/>
          <w:u w:val="single"/>
          <w:rtl/>
          <w:lang w:bidi="ar-SA"/>
        </w:rPr>
        <w:t>عادةً</w:t>
      </w:r>
      <w:r w:rsidRPr="0053000C">
        <w:rPr>
          <w:rFonts w:ascii="Times New Roman" w:hAnsi="Times New Roman"/>
          <w:sz w:val="20"/>
          <w:szCs w:val="20"/>
          <w:rtl/>
          <w:lang w:bidi="ar"/>
        </w:rPr>
        <w:t>.</w:t>
      </w:r>
      <w:r w:rsidRPr="0053000C">
        <w:rPr>
          <w:rFonts w:ascii="Times New Roman" w:hAnsi="Times New Roman"/>
          <w:b/>
          <w:bCs/>
          <w:sz w:val="20"/>
          <w:szCs w:val="20"/>
          <w:rtl/>
          <w:lang w:bidi="ar"/>
        </w:rPr>
        <w:t xml:space="preserve"> </w:t>
      </w:r>
      <w:r w:rsidRPr="0053000C">
        <w:rPr>
          <w:rFonts w:ascii="Times New Roman" w:hAnsi="Times New Roman"/>
          <w:sz w:val="20"/>
          <w:szCs w:val="20"/>
          <w:rtl/>
          <w:lang w:bidi="ar-SA"/>
        </w:rPr>
        <w:t xml:space="preserve"> على سبيل المثال، إذا تقوم عادةَ بعمل </w:t>
      </w:r>
      <w:r w:rsidRPr="001F0C94">
        <w:rPr>
          <w:rFonts w:ascii="Rockwell" w:hAnsi="Rockwell"/>
          <w:sz w:val="20"/>
          <w:szCs w:val="20"/>
          <w:rtl/>
          <w:lang w:bidi="ar"/>
        </w:rPr>
        <w:t xml:space="preserve">1000 </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كل شهر، ولكن خسرت بعض العمل الشهر الماضي وعملت فقط </w:t>
      </w:r>
      <w:r w:rsidRPr="001F0C94">
        <w:rPr>
          <w:rFonts w:ascii="Rockwell" w:hAnsi="Rockwell"/>
          <w:sz w:val="20"/>
          <w:szCs w:val="20"/>
          <w:rtl/>
          <w:lang w:bidi="ar"/>
        </w:rPr>
        <w:t>900</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 اكتب أنك قمت بعمل </w:t>
      </w:r>
      <w:r w:rsidRPr="001F0C94">
        <w:rPr>
          <w:rFonts w:ascii="Rockwell" w:hAnsi="Rockwell"/>
          <w:sz w:val="20"/>
          <w:szCs w:val="20"/>
          <w:rtl/>
          <w:lang w:bidi="ar"/>
        </w:rPr>
        <w:t>1000 $</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شهريا</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إذا كنت عادةَ تحصل على ساعات عمل إضافية، اكتب ذلك، ولكن لا تكتب ذلك إذا كنت تعمل ساعات إضافية أحياناَ</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إذا كنت خسرت وظيفة أو قلت ساعات عملك أو معاشك، اكتب دخلك الحالي</w:t>
      </w:r>
      <w:r w:rsidRPr="0053000C">
        <w:rPr>
          <w:rFonts w:ascii="Times New Roman" w:hAnsi="Times New Roman"/>
          <w:sz w:val="20"/>
          <w:szCs w:val="20"/>
          <w:rtl/>
          <w:lang w:bidi="ar"/>
        </w:rPr>
        <w:t xml:space="preserve">. </w:t>
      </w:r>
    </w:p>
    <w:p w14:paraId="14F65B9F" w14:textId="77777777" w:rsidR="00D03765" w:rsidRPr="0053000C" w:rsidRDefault="00D03765" w:rsidP="00763F13">
      <w:pPr>
        <w:numPr>
          <w:ilvl w:val="0"/>
          <w:numId w:val="1"/>
        </w:numPr>
        <w:bidi/>
        <w:rPr>
          <w:rFonts w:ascii="Times New Roman" w:hAnsi="Times New Roman"/>
          <w:bCs/>
          <w:spacing w:val="-10"/>
          <w:sz w:val="20"/>
          <w:szCs w:val="20"/>
        </w:rPr>
      </w:pPr>
      <w:r w:rsidRPr="0053000C">
        <w:rPr>
          <w:rFonts w:ascii="Times New Roman" w:hAnsi="Times New Roman"/>
          <w:sz w:val="20"/>
          <w:szCs w:val="20"/>
          <w:rtl/>
          <w:lang w:bidi="ar-SA"/>
        </w:rPr>
        <w:t>ماذا لو كان بعض أفراد العائلة ليس لهم دخل ليكتبوه؟ أفراد الأسرة الذين قد لا يتلقوا بعض أنواع الدخل، يجوز الإفادة بذلك في الطلب أو أنهم لا يتلقوا أي دخل على الإطلاق</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كلما حدث ذلك، يرجى كتابة صفر في هذا الحقل</w:t>
      </w:r>
      <w:r w:rsidRPr="0053000C">
        <w:rPr>
          <w:rFonts w:ascii="Times New Roman" w:hAnsi="Times New Roman"/>
          <w:sz w:val="20"/>
          <w:szCs w:val="20"/>
          <w:rtl/>
          <w:lang w:bidi="ar"/>
        </w:rPr>
        <w:t xml:space="preserve">. </w:t>
      </w:r>
      <w:r w:rsidRPr="0053000C">
        <w:rPr>
          <w:rFonts w:ascii="Times New Roman" w:hAnsi="Times New Roman"/>
          <w:sz w:val="20"/>
          <w:szCs w:val="20"/>
          <w:u w:val="single"/>
          <w:rtl/>
          <w:lang w:bidi="ar-SA"/>
        </w:rPr>
        <w:t>ومع ذلك</w:t>
      </w:r>
      <w:r w:rsidRPr="0053000C">
        <w:rPr>
          <w:rFonts w:ascii="Times New Roman" w:hAnsi="Times New Roman"/>
          <w:sz w:val="20"/>
          <w:szCs w:val="20"/>
          <w:rtl/>
          <w:lang w:bidi="ar-SA"/>
        </w:rPr>
        <w:t xml:space="preserve">، إذا ترك أي حقل فارغ أو أبيض، </w:t>
      </w:r>
      <w:r w:rsidRPr="0053000C">
        <w:rPr>
          <w:rFonts w:ascii="Times New Roman" w:hAnsi="Times New Roman"/>
          <w:sz w:val="20"/>
          <w:szCs w:val="20"/>
          <w:u w:val="single"/>
          <w:rtl/>
          <w:lang w:bidi="ar-SA"/>
        </w:rPr>
        <w:t>سيتم احتساب</w:t>
      </w:r>
      <w:r w:rsidRPr="0053000C">
        <w:rPr>
          <w:rFonts w:ascii="Times New Roman" w:hAnsi="Times New Roman"/>
          <w:sz w:val="20"/>
          <w:szCs w:val="20"/>
          <w:rtl/>
          <w:lang w:bidi="ar-SA"/>
        </w:rPr>
        <w:t xml:space="preserve"> ذلك كأصفار</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يرجى توخي الحذر عند مغادرة حقول الدخل بيضاء، ونحن سوف نفترض أنك تعمدت فعل ذلك</w:t>
      </w:r>
      <w:r w:rsidRPr="0053000C">
        <w:rPr>
          <w:rFonts w:ascii="Times New Roman" w:hAnsi="Times New Roman"/>
          <w:sz w:val="20"/>
          <w:szCs w:val="20"/>
          <w:rtl/>
          <w:lang w:bidi="ar"/>
        </w:rPr>
        <w:t>.</w:t>
      </w:r>
    </w:p>
    <w:p w14:paraId="4A25A513" w14:textId="77777777" w:rsidR="00763F13" w:rsidRPr="0053000C" w:rsidRDefault="00763F13" w:rsidP="000F1CE1">
      <w:pPr>
        <w:numPr>
          <w:ilvl w:val="0"/>
          <w:numId w:val="1"/>
        </w:numPr>
        <w:bidi/>
        <w:rPr>
          <w:rFonts w:ascii="Times New Roman" w:hAnsi="Times New Roman"/>
          <w:bCs/>
          <w:sz w:val="20"/>
          <w:szCs w:val="20"/>
        </w:rPr>
      </w:pPr>
      <w:r w:rsidRPr="0053000C">
        <w:rPr>
          <w:rStyle w:val="Emphasis"/>
          <w:rFonts w:ascii="Times New Roman" w:hAnsi="Times New Roman"/>
          <w:rtl/>
          <w:lang w:bidi="ar-SA"/>
        </w:rPr>
        <w:t>نحن في الجيش</w:t>
      </w:r>
      <w:r w:rsidRPr="0053000C">
        <w:rPr>
          <w:rStyle w:val="Emphasis"/>
          <w:rFonts w:ascii="Times New Roman" w:hAnsi="Times New Roman"/>
          <w:rtl/>
          <w:lang w:bidi="ar"/>
        </w:rPr>
        <w:t xml:space="preserve">. </w:t>
      </w:r>
      <w:r w:rsidRPr="0053000C">
        <w:rPr>
          <w:rStyle w:val="Emphasis"/>
          <w:rFonts w:ascii="Times New Roman" w:hAnsi="Times New Roman"/>
          <w:rtl/>
          <w:lang w:bidi="ar-SA"/>
        </w:rPr>
        <w:t>هل ندون الدخل بشكل مختلف؟</w:t>
      </w:r>
      <w:r w:rsidRPr="0053000C">
        <w:rPr>
          <w:rFonts w:ascii="Times New Roman" w:hAnsi="Times New Roman"/>
          <w:sz w:val="20"/>
          <w:szCs w:val="20"/>
          <w:rtl/>
          <w:lang w:bidi="ar-SA"/>
        </w:rPr>
        <w:t>ويجب الإبلاغ عن الأجور والمكافآت النقدية الأساسية الخاصة بك كدخل</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اذا كان لديك أية بدلات قيمة نقدية للسكن خارج القاعدة الإسكان، والغذاء، أو الملابس، فإنه يجب أيضا أن تكون مدرجة في الدخل</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ومع ذلك، إذا كان سكنك الخاص هو جزء من مبادرة خصخصة الإسكان الحربي، لا تٌشمل بدل السكن الخاص كدخل</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يتم أيضاً استبعاد أي تعويض حربي إضافي ناجم عن تعبئة الجند من الدخل</w:t>
      </w:r>
      <w:r w:rsidRPr="0053000C">
        <w:rPr>
          <w:rFonts w:ascii="Times New Roman" w:hAnsi="Times New Roman"/>
          <w:sz w:val="20"/>
          <w:szCs w:val="20"/>
          <w:rtl/>
          <w:lang w:bidi="ar"/>
        </w:rPr>
        <w:t xml:space="preserve">. </w:t>
      </w:r>
      <w:r w:rsidRPr="0053000C">
        <w:rPr>
          <w:rFonts w:ascii="Times New Roman" w:hAnsi="Times New Roman"/>
          <w:sz w:val="20"/>
          <w:szCs w:val="20"/>
        </w:rPr>
        <w:t xml:space="preserve"> </w:t>
      </w:r>
    </w:p>
    <w:p w14:paraId="213AB13B" w14:textId="77777777" w:rsidR="001C24A5" w:rsidRPr="0053000C" w:rsidRDefault="002E1AE9" w:rsidP="00976E72">
      <w:pPr>
        <w:numPr>
          <w:ilvl w:val="0"/>
          <w:numId w:val="1"/>
        </w:numPr>
        <w:bidi/>
        <w:rPr>
          <w:rFonts w:ascii="Times New Roman" w:hAnsi="Times New Roman"/>
          <w:bCs/>
          <w:sz w:val="20"/>
          <w:szCs w:val="20"/>
        </w:rPr>
      </w:pPr>
      <w:r w:rsidRPr="0053000C">
        <w:rPr>
          <w:rFonts w:ascii="Times New Roman" w:hAnsi="Times New Roman"/>
          <w:sz w:val="20"/>
          <w:szCs w:val="20"/>
          <w:rtl/>
          <w:lang w:bidi="ar-SA"/>
        </w:rPr>
        <w:t>ماذا لو لم تكن هناك مساحة كافية في الطلب لعائلتي؟   اسرد أفراد الأسرة الإضافيين على ورقة منفصلة، وأرفقها بالطلب الخاص بك</w:t>
      </w:r>
      <w:r w:rsidRPr="0053000C">
        <w:rPr>
          <w:rFonts w:ascii="Times New Roman" w:hAnsi="Times New Roman"/>
          <w:sz w:val="20"/>
          <w:szCs w:val="20"/>
          <w:rtl/>
          <w:lang w:bidi="ar"/>
        </w:rPr>
        <w:t xml:space="preserve">. </w:t>
      </w:r>
      <w:r w:rsidRPr="0053000C">
        <w:rPr>
          <w:rFonts w:ascii="Times New Roman" w:hAnsi="Times New Roman"/>
          <w:sz w:val="20"/>
          <w:szCs w:val="20"/>
          <w:rtl/>
          <w:lang w:bidi="ar-SA"/>
        </w:rPr>
        <w:t>التواصل</w:t>
      </w:r>
      <w:r w:rsidRPr="0053000C">
        <w:rPr>
          <w:rFonts w:ascii="Times New Roman" w:hAnsi="Times New Roman"/>
          <w:sz w:val="20"/>
          <w:szCs w:val="20"/>
          <w:rtl/>
          <w:lang w:bidi="ar"/>
        </w:rPr>
        <w:t xml:space="preserve"> </w:t>
      </w:r>
      <w:r w:rsidR="00976E72" w:rsidRPr="001F0C94">
        <w:rPr>
          <w:rStyle w:val="Strong"/>
          <w:rFonts w:ascii="Rockwell" w:hAnsi="Rockwell"/>
          <w:color w:val="auto"/>
          <w:sz w:val="20"/>
          <w:szCs w:val="20"/>
        </w:rPr>
        <w:t>[name</w:t>
      </w:r>
      <w:r w:rsidR="00976E72" w:rsidRPr="0053000C">
        <w:rPr>
          <w:rStyle w:val="Strong"/>
          <w:rFonts w:ascii="Times New Roman" w:hAnsi="Times New Roman"/>
          <w:color w:val="auto"/>
          <w:sz w:val="20"/>
          <w:szCs w:val="20"/>
        </w:rPr>
        <w:t xml:space="preserve">, </w:t>
      </w:r>
      <w:r w:rsidR="00976E72" w:rsidRPr="001F0C94">
        <w:rPr>
          <w:rStyle w:val="Strong"/>
          <w:rFonts w:ascii="Rockwell" w:hAnsi="Rockwell"/>
          <w:color w:val="auto"/>
          <w:sz w:val="20"/>
          <w:szCs w:val="20"/>
        </w:rPr>
        <w:t>address, phone number, e-mail]</w:t>
      </w:r>
      <w:r w:rsidRPr="0053000C">
        <w:rPr>
          <w:rStyle w:val="Strong"/>
          <w:rFonts w:ascii="Times New Roman" w:hAnsi="Times New Roman"/>
          <w:b w:val="0"/>
          <w:bCs w:val="0"/>
          <w:color w:val="auto"/>
          <w:sz w:val="20"/>
          <w:szCs w:val="20"/>
          <w:rtl/>
          <w:lang w:bidi="ar-SA"/>
        </w:rPr>
        <w:t xml:space="preserve"> للحصول على طلب ثاني</w:t>
      </w:r>
      <w:r w:rsidRPr="0053000C">
        <w:rPr>
          <w:rStyle w:val="Strong"/>
          <w:rFonts w:ascii="Times New Roman" w:hAnsi="Times New Roman"/>
          <w:b w:val="0"/>
          <w:bCs w:val="0"/>
          <w:color w:val="auto"/>
          <w:sz w:val="20"/>
          <w:szCs w:val="20"/>
          <w:rtl/>
          <w:lang w:bidi="ar"/>
        </w:rPr>
        <w:t>.</w:t>
      </w:r>
    </w:p>
    <w:p w14:paraId="63ADEA6A" w14:textId="4C23185E" w:rsidR="001C24A5" w:rsidRPr="0053000C" w:rsidRDefault="00763F13" w:rsidP="00976E72">
      <w:pPr>
        <w:numPr>
          <w:ilvl w:val="0"/>
          <w:numId w:val="1"/>
        </w:numPr>
        <w:bidi/>
        <w:rPr>
          <w:rFonts w:ascii="Times New Roman" w:hAnsi="Times New Roman"/>
          <w:sz w:val="20"/>
          <w:szCs w:val="20"/>
        </w:rPr>
      </w:pPr>
      <w:r w:rsidRPr="0053000C">
        <w:rPr>
          <w:rStyle w:val="Emphasis"/>
          <w:rFonts w:ascii="Times New Roman" w:hAnsi="Times New Roman"/>
          <w:rtl/>
          <w:lang w:bidi="ar-SA"/>
        </w:rPr>
        <w:t>تحتاج عائلتي للمزيد من المساعدة</w:t>
      </w:r>
      <w:r w:rsidRPr="0053000C">
        <w:rPr>
          <w:rStyle w:val="Emphasis"/>
          <w:rFonts w:ascii="Times New Roman" w:hAnsi="Times New Roman"/>
          <w:rtl/>
          <w:lang w:bidi="ar"/>
        </w:rPr>
        <w:t xml:space="preserve">.  </w:t>
      </w:r>
      <w:r w:rsidRPr="0053000C">
        <w:rPr>
          <w:rStyle w:val="Emphasis"/>
          <w:rFonts w:ascii="Times New Roman" w:hAnsi="Times New Roman"/>
          <w:rtl/>
          <w:lang w:bidi="ar-SA"/>
        </w:rPr>
        <w:t>هل هناك برامج أخرى يجوز أن نقدم لها؟</w:t>
      </w:r>
      <w:r w:rsidRPr="0053000C">
        <w:rPr>
          <w:rFonts w:ascii="Times New Roman" w:hAnsi="Times New Roman"/>
          <w:sz w:val="20"/>
          <w:szCs w:val="20"/>
          <w:rtl/>
          <w:lang w:bidi="ar-SA"/>
        </w:rPr>
        <w:t>لمعرفة كيفية التقدم ل</w:t>
      </w:r>
      <w:r w:rsidR="00976E72" w:rsidRPr="001F0C94">
        <w:rPr>
          <w:rFonts w:ascii="Rockwell" w:hAnsi="Rockwell"/>
          <w:b/>
          <w:sz w:val="20"/>
          <w:szCs w:val="20"/>
        </w:rPr>
        <w:t>[State SNAP</w:t>
      </w:r>
      <w:r w:rsidR="001F0C94">
        <w:rPr>
          <w:rFonts w:ascii="Rockwell" w:hAnsi="Rockwell"/>
          <w:b/>
          <w:sz w:val="20"/>
          <w:szCs w:val="20"/>
        </w:rPr>
        <w:t>]</w:t>
      </w:r>
      <w:r w:rsidR="00976E72" w:rsidRPr="0053000C">
        <w:rPr>
          <w:rFonts w:ascii="Times New Roman" w:hAnsi="Times New Roman"/>
          <w:sz w:val="20"/>
          <w:szCs w:val="20"/>
          <w:rtl/>
          <w:lang w:bidi="ar"/>
        </w:rPr>
        <w:t xml:space="preserve"> </w:t>
      </w:r>
      <w:r w:rsidRPr="0053000C">
        <w:rPr>
          <w:rFonts w:ascii="Times New Roman" w:hAnsi="Times New Roman"/>
          <w:sz w:val="20"/>
          <w:szCs w:val="20"/>
          <w:rtl/>
          <w:lang w:bidi="ar-SA"/>
        </w:rPr>
        <w:t xml:space="preserve">أو استحقاقات المساعدة الأخرى، تواصل مع  مكتب المساعدة المحلي التابع لك أو اتصل </w:t>
      </w:r>
      <w:r w:rsidR="00976E72" w:rsidRPr="001F0C94">
        <w:rPr>
          <w:rStyle w:val="Strong"/>
          <w:rFonts w:ascii="Rockwell" w:hAnsi="Rockwell"/>
          <w:color w:val="auto"/>
          <w:sz w:val="20"/>
          <w:szCs w:val="20"/>
        </w:rPr>
        <w:t>[State hotline number]</w:t>
      </w:r>
    </w:p>
    <w:p w14:paraId="2206D760" w14:textId="2D24AFCE" w:rsidR="00763F13" w:rsidRPr="0053000C" w:rsidRDefault="00763F13" w:rsidP="00965C54">
      <w:pPr>
        <w:bidi/>
        <w:rPr>
          <w:rStyle w:val="IntenseEmphasis"/>
          <w:rFonts w:ascii="Times New Roman" w:hAnsi="Times New Roman"/>
        </w:rPr>
      </w:pPr>
      <w:r w:rsidRPr="0053000C">
        <w:rPr>
          <w:rFonts w:ascii="Times New Roman" w:hAnsi="Times New Roman"/>
          <w:sz w:val="20"/>
          <w:szCs w:val="20"/>
          <w:rtl/>
          <w:lang w:bidi="ar-SA"/>
        </w:rPr>
        <w:t>إذا كان لديك أسئلة أخرى أو تحتاج إلى مساعدة، اتصل</w:t>
      </w:r>
      <w:r w:rsidRPr="0053000C">
        <w:rPr>
          <w:rStyle w:val="Strong"/>
          <w:rFonts w:ascii="Times New Roman" w:hAnsi="Times New Roman"/>
          <w:b w:val="0"/>
          <w:bCs w:val="0"/>
          <w:color w:val="auto"/>
          <w:sz w:val="20"/>
          <w:szCs w:val="20"/>
          <w:rtl/>
          <w:lang w:bidi="ar"/>
        </w:rPr>
        <w:t xml:space="preserve"> </w:t>
      </w:r>
      <w:r w:rsidR="00F24943" w:rsidRPr="001F0C94">
        <w:rPr>
          <w:rStyle w:val="Strong"/>
          <w:rFonts w:ascii="Rockwell" w:hAnsi="Rockwell"/>
          <w:color w:val="auto"/>
          <w:sz w:val="20"/>
          <w:szCs w:val="20"/>
        </w:rPr>
        <w:t>[phone number]</w:t>
      </w:r>
      <w:r w:rsidR="00F24943" w:rsidRPr="0053000C">
        <w:rPr>
          <w:rStyle w:val="Strong"/>
          <w:rFonts w:ascii="Times New Roman" w:hAnsi="Times New Roman"/>
          <w:color w:val="auto"/>
          <w:sz w:val="20"/>
          <w:szCs w:val="20"/>
        </w:rPr>
        <w:t xml:space="preserve"> </w:t>
      </w:r>
    </w:p>
    <w:p w14:paraId="7B8142CE" w14:textId="77777777" w:rsidR="00233D7B" w:rsidRPr="0053000C" w:rsidRDefault="00763F13" w:rsidP="00763F13">
      <w:pPr>
        <w:bidi/>
        <w:rPr>
          <w:rFonts w:ascii="Times New Roman" w:hAnsi="Times New Roman"/>
          <w:sz w:val="20"/>
          <w:szCs w:val="20"/>
        </w:rPr>
      </w:pPr>
      <w:r w:rsidRPr="0053000C">
        <w:rPr>
          <w:rFonts w:ascii="Times New Roman" w:hAnsi="Times New Roman"/>
          <w:sz w:val="20"/>
          <w:szCs w:val="20"/>
          <w:rtl/>
          <w:lang w:bidi="ar-SA"/>
        </w:rPr>
        <w:t xml:space="preserve">المخلص لكم، </w:t>
      </w:r>
    </w:p>
    <w:p w14:paraId="28ECDD3C" w14:textId="77777777" w:rsidR="00C11274" w:rsidRPr="00C92587" w:rsidRDefault="008B5FE7" w:rsidP="00976E72">
      <w:pPr>
        <w:bidi/>
        <w:rPr>
          <w:rFonts w:ascii="Rockwell" w:hAnsi="Rockwell"/>
        </w:rPr>
      </w:pPr>
      <w:r>
        <w:rPr>
          <w:rStyle w:val="Strong"/>
          <w:rFonts w:ascii="Rockwell" w:hAnsi="Rockwell"/>
          <w:color w:val="auto"/>
          <w:sz w:val="20"/>
          <w:szCs w:val="20"/>
          <w:rtl/>
          <w:lang w:bidi="ar"/>
        </w:rPr>
        <w:t xml:space="preserve"> </w:t>
      </w:r>
      <w:r w:rsidR="00976E72" w:rsidRPr="00C92587">
        <w:rPr>
          <w:rStyle w:val="Strong"/>
          <w:rFonts w:ascii="Rockwell" w:hAnsi="Rockwell"/>
          <w:color w:val="auto"/>
          <w:sz w:val="20"/>
          <w:szCs w:val="20"/>
        </w:rPr>
        <w:t>[</w:t>
      </w:r>
      <w:proofErr w:type="gramStart"/>
      <w:r w:rsidR="00976E72" w:rsidRPr="00C92587">
        <w:rPr>
          <w:rStyle w:val="Strong"/>
          <w:rFonts w:ascii="Rockwell" w:hAnsi="Rockwell"/>
          <w:color w:val="auto"/>
          <w:sz w:val="20"/>
          <w:szCs w:val="20"/>
        </w:rPr>
        <w:t>signature</w:t>
      </w:r>
      <w:proofErr w:type="gramEnd"/>
      <w:r w:rsidR="00976E72" w:rsidRPr="00C92587">
        <w:rPr>
          <w:rStyle w:val="Strong"/>
          <w:rFonts w:ascii="Rockwell" w:hAnsi="Rockwell"/>
          <w:color w:val="auto"/>
          <w:sz w:val="20"/>
          <w:szCs w:val="20"/>
        </w:rPr>
        <w:t>]</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0006E"/>
    <w:multiLevelType w:val="hybridMultilevel"/>
    <w:tmpl w:val="ADA62A74"/>
    <w:lvl w:ilvl="0" w:tplc="F2787B38">
      <w:start w:val="1"/>
      <w:numFmt w:val="decimal"/>
      <w:lvlText w:val="%1."/>
      <w:lvlJc w:val="left"/>
      <w:pPr>
        <w:ind w:left="540" w:hanging="360"/>
      </w:pPr>
      <w:rPr>
        <w:rFonts w:ascii="Rockwell" w:hAnsi="Rockwell"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1E041B"/>
    <w:rsid w:val="001F0C94"/>
    <w:rsid w:val="00204D02"/>
    <w:rsid w:val="00215AD8"/>
    <w:rsid w:val="00233D7B"/>
    <w:rsid w:val="002671A5"/>
    <w:rsid w:val="002872BA"/>
    <w:rsid w:val="002E1AE9"/>
    <w:rsid w:val="003174B3"/>
    <w:rsid w:val="00321B64"/>
    <w:rsid w:val="00336F27"/>
    <w:rsid w:val="003578D9"/>
    <w:rsid w:val="003819D8"/>
    <w:rsid w:val="003B2921"/>
    <w:rsid w:val="003E7B1C"/>
    <w:rsid w:val="0048595A"/>
    <w:rsid w:val="004A6651"/>
    <w:rsid w:val="004C09BD"/>
    <w:rsid w:val="004D5C86"/>
    <w:rsid w:val="0053000C"/>
    <w:rsid w:val="005A1186"/>
    <w:rsid w:val="005A77A3"/>
    <w:rsid w:val="00653E83"/>
    <w:rsid w:val="006646A4"/>
    <w:rsid w:val="00695AAF"/>
    <w:rsid w:val="006C130D"/>
    <w:rsid w:val="006E395B"/>
    <w:rsid w:val="0071760F"/>
    <w:rsid w:val="00763F13"/>
    <w:rsid w:val="007C1124"/>
    <w:rsid w:val="007F6528"/>
    <w:rsid w:val="008467E8"/>
    <w:rsid w:val="008B489E"/>
    <w:rsid w:val="008B5FE7"/>
    <w:rsid w:val="008C3871"/>
    <w:rsid w:val="009110B5"/>
    <w:rsid w:val="0091366C"/>
    <w:rsid w:val="00946FDA"/>
    <w:rsid w:val="00965C54"/>
    <w:rsid w:val="00976E72"/>
    <w:rsid w:val="009A7794"/>
    <w:rsid w:val="009E1128"/>
    <w:rsid w:val="009E1264"/>
    <w:rsid w:val="00A03907"/>
    <w:rsid w:val="00A84C60"/>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2571E"/>
    <w:rsid w:val="00D43E4A"/>
    <w:rsid w:val="00D55C4D"/>
    <w:rsid w:val="00D873C0"/>
    <w:rsid w:val="00DB4302"/>
    <w:rsid w:val="00DE1CF2"/>
    <w:rsid w:val="00E0719C"/>
    <w:rsid w:val="00E65E5B"/>
    <w:rsid w:val="00E7630F"/>
    <w:rsid w:val="00F24943"/>
    <w:rsid w:val="00F2738B"/>
    <w:rsid w:val="00F96CC8"/>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Kevin Maskornick</cp:lastModifiedBy>
  <cp:revision>6</cp:revision>
  <cp:lastPrinted>2016-04-07T14:03:00Z</cp:lastPrinted>
  <dcterms:created xsi:type="dcterms:W3CDTF">2016-05-11T14:49:00Z</dcterms:created>
  <dcterms:modified xsi:type="dcterms:W3CDTF">2016-07-01T19:41:00Z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