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DBBF9" w14:textId="77777777" w:rsidR="00B8393C" w:rsidRPr="00C92587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="Rockwell" w:hAnsi="Rockwell"/>
          <w:b/>
          <w:caps/>
          <w:color w:val="796000"/>
          <w:spacing w:val="20"/>
          <w:sz w:val="32"/>
          <w:szCs w:val="32"/>
        </w:rPr>
      </w:pPr>
      <w:r>
        <w:rPr>
          <w:rFonts w:ascii="Rockwell" w:hAnsi="Rockwell"/>
          <w:b/>
          <w:bCs/>
          <w:caps/>
          <w:smallCaps/>
          <w:color w:val="632423"/>
          <w:sz w:val="32"/>
          <w:szCs w:val="32"/>
        </w:rPr>
        <w:t>KESYON MOUN POZE SOUVAN SOU KANTIN LEKÒL GRATIS AK ORABÈ</w:t>
      </w:r>
    </w:p>
    <w:p w14:paraId="581125F5" w14:textId="77777777" w:rsidR="00763F13" w:rsidRPr="00AE6AC3" w:rsidRDefault="00763F13" w:rsidP="00763F13">
      <w:pPr>
        <w:rPr>
          <w:rFonts w:ascii="Rockwell" w:hAnsi="Rockwell"/>
          <w:sz w:val="20"/>
          <w:szCs w:val="20"/>
          <w:lang w:val="es-ES_tradnl"/>
        </w:rPr>
      </w:pP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Lonè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 Paran /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Gadò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>:</w:t>
      </w:r>
    </w:p>
    <w:p w14:paraId="24EA146D" w14:textId="77777777" w:rsidR="00763F13" w:rsidRPr="002C529E" w:rsidRDefault="00763F13" w:rsidP="00763F13">
      <w:pPr>
        <w:rPr>
          <w:rFonts w:ascii="Rockwell" w:hAnsi="Rockwell"/>
          <w:sz w:val="20"/>
          <w:szCs w:val="20"/>
          <w:lang w:val="fr-HT"/>
        </w:rPr>
      </w:pP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Timoun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yo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bezwen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manje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gen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vitamin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yo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aprann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. </w:t>
      </w:r>
      <w:r w:rsidRPr="00AE6AC3">
        <w:rPr>
          <w:rStyle w:val="Strong"/>
          <w:rFonts w:ascii="Rockwell" w:hAnsi="Rockwell"/>
          <w:color w:val="auto"/>
          <w:sz w:val="20"/>
          <w:szCs w:val="20"/>
        </w:rPr>
        <w:t>[</w:t>
      </w:r>
      <w:r w:rsidR="001127FA" w:rsidRPr="00C92587">
        <w:rPr>
          <w:rStyle w:val="Strong"/>
          <w:rFonts w:ascii="Rockwell" w:hAnsi="Rockwell"/>
          <w:color w:val="auto"/>
          <w:sz w:val="20"/>
          <w:szCs w:val="20"/>
        </w:rPr>
        <w:t xml:space="preserve">Name of School/School </w:t>
      </w:r>
      <w:proofErr w:type="gramStart"/>
      <w:r w:rsidR="001127FA" w:rsidRPr="00AE6AC3">
        <w:rPr>
          <w:rStyle w:val="Strong"/>
          <w:rFonts w:ascii="Rockwell" w:hAnsi="Rockwell"/>
          <w:color w:val="auto"/>
          <w:sz w:val="20"/>
          <w:szCs w:val="20"/>
        </w:rPr>
        <w:t>District</w:t>
      </w:r>
      <w:r w:rsidR="001127FA" w:rsidRPr="00AE6AC3" w:rsidDel="001127FA">
        <w:rPr>
          <w:rStyle w:val="Strong"/>
          <w:rFonts w:ascii="Rockwell" w:hAnsi="Rockwell"/>
          <w:color w:val="auto"/>
          <w:sz w:val="20"/>
          <w:szCs w:val="20"/>
        </w:rPr>
        <w:t xml:space="preserve"> </w:t>
      </w:r>
      <w:r w:rsidRPr="00AE6AC3">
        <w:rPr>
          <w:rStyle w:val="Strong"/>
          <w:rFonts w:ascii="Rockwell" w:hAnsi="Rockwell"/>
          <w:color w:val="auto"/>
          <w:sz w:val="20"/>
          <w:szCs w:val="20"/>
        </w:rPr>
        <w:t>]</w:t>
      </w:r>
      <w:proofErr w:type="gram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ofri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manje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vitamine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chak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jou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lekòl</w:t>
      </w:r>
      <w:proofErr w:type="spellEnd"/>
      <w:r>
        <w:rPr>
          <w:rFonts w:ascii="Rockwell" w:hAnsi="Rockwell"/>
          <w:sz w:val="20"/>
          <w:szCs w:val="20"/>
        </w:rPr>
        <w:t xml:space="preserve"> la.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Dejene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r w:rsidRPr="00A02C12">
        <w:rPr>
          <w:rStyle w:val="Strong"/>
          <w:rFonts w:ascii="Rockwell" w:hAnsi="Rockwell"/>
          <w:bCs w:val="0"/>
          <w:color w:val="auto"/>
          <w:sz w:val="20"/>
          <w:szCs w:val="20"/>
          <w:lang w:val="fr-HT"/>
        </w:rPr>
        <w:t>[$]</w:t>
      </w:r>
      <w:r w:rsidRPr="00A02C12">
        <w:rPr>
          <w:rFonts w:ascii="Rockwell" w:hAnsi="Rockwell"/>
          <w:sz w:val="20"/>
          <w:szCs w:val="20"/>
          <w:lang w:val="fr-HT"/>
        </w:rPr>
        <w:t xml:space="preserve">;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manje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midi </w:t>
      </w:r>
      <w:r w:rsidRPr="00A02C12">
        <w:rPr>
          <w:rStyle w:val="Strong"/>
          <w:rFonts w:ascii="Rockwell" w:hAnsi="Rockwell"/>
          <w:bCs w:val="0"/>
          <w:color w:val="auto"/>
          <w:sz w:val="20"/>
          <w:szCs w:val="20"/>
          <w:lang w:val="fr-HT"/>
        </w:rPr>
        <w:t>[$]</w:t>
      </w:r>
      <w:r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.</w:t>
      </w:r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Pitit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yo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 xml:space="preserve"> ka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kalifye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repa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 xml:space="preserve"> gratis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repa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b/>
          <w:bCs/>
          <w:sz w:val="20"/>
          <w:szCs w:val="20"/>
          <w:lang w:val="fr-HT"/>
        </w:rPr>
        <w:t>orabè</w:t>
      </w:r>
      <w:proofErr w:type="spellEnd"/>
      <w:r w:rsidRPr="00A02C12">
        <w:rPr>
          <w:rFonts w:ascii="Rockwell" w:hAnsi="Rockwell"/>
          <w:b/>
          <w:bCs/>
          <w:sz w:val="20"/>
          <w:szCs w:val="20"/>
          <w:lang w:val="fr-HT"/>
        </w:rPr>
        <w:t>.</w:t>
      </w:r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Orabè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a se </w:t>
      </w:r>
      <w:r w:rsidRPr="00A02C12">
        <w:rPr>
          <w:rStyle w:val="Strong"/>
          <w:rFonts w:ascii="Rockwell" w:hAnsi="Rockwell"/>
          <w:bCs w:val="0"/>
          <w:color w:val="auto"/>
          <w:sz w:val="20"/>
          <w:szCs w:val="20"/>
          <w:lang w:val="fr-HT"/>
        </w:rPr>
        <w:t>[$]</w:t>
      </w:r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manje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maten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r w:rsidRPr="00A02C12">
        <w:rPr>
          <w:rStyle w:val="Strong"/>
          <w:rFonts w:ascii="Rockwell" w:hAnsi="Rockwell"/>
          <w:color w:val="auto"/>
          <w:sz w:val="20"/>
          <w:szCs w:val="20"/>
          <w:lang w:val="fr-HT"/>
        </w:rPr>
        <w:t>[$]</w:t>
      </w:r>
      <w:r w:rsidRPr="00A02C12">
        <w:rPr>
          <w:rStyle w:val="IntenseEmphasis"/>
          <w:rFonts w:ascii="Rockwell" w:hAnsi="Rockwell"/>
          <w:i w:val="0"/>
          <w:iCs w:val="0"/>
          <w:lang w:val="fr-HT"/>
        </w:rPr>
        <w:t xml:space="preserve"> </w:t>
      </w:r>
      <w:r w:rsidRPr="00A02C12">
        <w:rPr>
          <w:rFonts w:ascii="Rockwell" w:hAnsi="Rockwell"/>
          <w:sz w:val="20"/>
          <w:szCs w:val="20"/>
          <w:lang w:val="fr-HT"/>
        </w:rPr>
        <w:t xml:space="preserve">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manje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midi.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Pake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sa 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gen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ladan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aplikasyon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avantaj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gratis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redwi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seri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enstriksyon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detaye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Anba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gramStart"/>
      <w:r w:rsidRPr="002C529E">
        <w:rPr>
          <w:rFonts w:ascii="Rockwell" w:hAnsi="Rockwell"/>
          <w:sz w:val="20"/>
          <w:szCs w:val="20"/>
          <w:lang w:val="fr-HT"/>
        </w:rPr>
        <w:t>a</w:t>
      </w:r>
      <w:proofErr w:type="gram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gen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kèk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kesyon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komen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repons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a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ede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w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pwosesis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  <w:lang w:val="fr-HT"/>
        </w:rPr>
        <w:t>aplikasyon</w:t>
      </w:r>
      <w:proofErr w:type="spellEnd"/>
      <w:r w:rsidRPr="002C529E">
        <w:rPr>
          <w:rFonts w:ascii="Rockwell" w:hAnsi="Rockwell"/>
          <w:sz w:val="20"/>
          <w:szCs w:val="20"/>
          <w:lang w:val="fr-HT"/>
        </w:rPr>
        <w:t xml:space="preserve"> an.</w:t>
      </w:r>
    </w:p>
    <w:p w14:paraId="431E6D11" w14:textId="77777777" w:rsidR="00763F13" w:rsidRPr="00C92587" w:rsidRDefault="00763F13" w:rsidP="00763F13">
      <w:pPr>
        <w:numPr>
          <w:ilvl w:val="0"/>
          <w:numId w:val="1"/>
        </w:numPr>
        <w:spacing w:after="0"/>
        <w:rPr>
          <w:rStyle w:val="Emphasis"/>
          <w:rFonts w:ascii="Rockwell" w:hAnsi="Rockwell"/>
          <w:caps w:val="0"/>
          <w:spacing w:val="0"/>
        </w:rPr>
      </w:pPr>
      <w:r>
        <w:rPr>
          <w:rStyle w:val="Emphasis"/>
          <w:rFonts w:ascii="Rockwell" w:hAnsi="Rockwell"/>
        </w:rPr>
        <w:t xml:space="preserve">Ki moun ki kapab resevwa repa gratis oswa ORABÈ? </w:t>
      </w:r>
    </w:p>
    <w:p w14:paraId="014B0C5B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 xml:space="preserve">Tout </w:t>
      </w:r>
      <w:proofErr w:type="spellStart"/>
      <w:r>
        <w:rPr>
          <w:rFonts w:ascii="Rockwell" w:hAnsi="Rockwell"/>
          <w:sz w:val="20"/>
          <w:szCs w:val="20"/>
        </w:rPr>
        <w:t>timoun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ki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fè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pati</w:t>
      </w:r>
      <w:proofErr w:type="spellEnd"/>
      <w:r>
        <w:rPr>
          <w:rFonts w:ascii="Rockwell" w:hAnsi="Rockwell"/>
          <w:sz w:val="20"/>
          <w:szCs w:val="20"/>
        </w:rPr>
        <w:t xml:space="preserve"> kay la k </w:t>
      </w:r>
      <w:proofErr w:type="spellStart"/>
      <w:proofErr w:type="gramStart"/>
      <w:r>
        <w:rPr>
          <w:rFonts w:ascii="Rockwell" w:hAnsi="Rockwell"/>
          <w:sz w:val="20"/>
          <w:szCs w:val="20"/>
        </w:rPr>
        <w:t>ap</w:t>
      </w:r>
      <w:proofErr w:type="spellEnd"/>
      <w:proofErr w:type="gram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benefisye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avantaj</w:t>
      </w:r>
      <w:proofErr w:type="spellEnd"/>
      <w:r>
        <w:rPr>
          <w:rFonts w:ascii="Rockwell" w:hAnsi="Rockwell"/>
          <w:sz w:val="20"/>
          <w:szCs w:val="20"/>
        </w:rPr>
        <w:t xml:space="preserve"> nan men </w:t>
      </w:r>
      <w:r w:rsidRPr="00AE6AC3">
        <w:rPr>
          <w:rFonts w:ascii="Rockwell" w:hAnsi="Rockwell"/>
          <w:b/>
          <w:bCs/>
          <w:sz w:val="20"/>
          <w:szCs w:val="20"/>
        </w:rPr>
        <w:t>[</w:t>
      </w:r>
      <w:r>
        <w:rPr>
          <w:rFonts w:ascii="Rockwell" w:hAnsi="Rockwell"/>
          <w:b/>
          <w:bCs/>
          <w:sz w:val="20"/>
          <w:szCs w:val="20"/>
        </w:rPr>
        <w:t>State SNAP], [</w:t>
      </w:r>
      <w:r w:rsidR="001127FA" w:rsidRPr="00C92587">
        <w:rPr>
          <w:rFonts w:ascii="Rockwell" w:hAnsi="Rockwell"/>
          <w:b/>
          <w:sz w:val="20"/>
          <w:szCs w:val="20"/>
        </w:rPr>
        <w:t>the Food Distribution Program on Indian Reservations (FDPIR</w:t>
      </w:r>
      <w:r>
        <w:rPr>
          <w:rFonts w:ascii="Rockwell" w:hAnsi="Rockwell"/>
          <w:b/>
          <w:bCs/>
          <w:sz w:val="20"/>
          <w:szCs w:val="20"/>
        </w:rPr>
        <w:t>)]</w:t>
      </w:r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oswa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r>
        <w:rPr>
          <w:rStyle w:val="Strong"/>
          <w:rFonts w:ascii="Rockwell" w:hAnsi="Rockwell"/>
          <w:color w:val="auto"/>
          <w:sz w:val="20"/>
          <w:szCs w:val="20"/>
        </w:rPr>
        <w:t>[State TANF]</w:t>
      </w:r>
      <w:r>
        <w:rPr>
          <w:rFonts w:ascii="Rockwell" w:hAnsi="Rockwell"/>
          <w:b/>
          <w:bCs/>
          <w:sz w:val="20"/>
          <w:szCs w:val="20"/>
        </w:rPr>
        <w:t>,</w:t>
      </w:r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yo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kalifye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pou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repa</w:t>
      </w:r>
      <w:proofErr w:type="spellEnd"/>
      <w:r>
        <w:rPr>
          <w:rFonts w:ascii="Rockwell" w:hAnsi="Rockwell"/>
          <w:sz w:val="20"/>
          <w:szCs w:val="20"/>
        </w:rPr>
        <w:t xml:space="preserve"> gratis.</w:t>
      </w:r>
    </w:p>
    <w:p w14:paraId="3725B71B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Times New Roman"/>
          <w:b w:val="0"/>
          <w:bCs w:val="0"/>
          <w:color w:val="auto"/>
          <w:sz w:val="20"/>
          <w:szCs w:val="20"/>
        </w:rPr>
      </w:pP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Timoun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adoptif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ki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anba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titèl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yon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ajans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akèy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familyal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oswa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yon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tribinal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kalifye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pou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repa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gratis. </w:t>
      </w:r>
    </w:p>
    <w:p w14:paraId="3CEE5B8E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Times New Roman"/>
          <w:b w:val="0"/>
          <w:bCs w:val="0"/>
          <w:color w:val="auto"/>
          <w:sz w:val="20"/>
          <w:szCs w:val="20"/>
        </w:rPr>
      </w:pP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Timoun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ki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patisipan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pwogram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Head Start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lekòl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yo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kalifye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pou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>repa</w:t>
      </w:r>
      <w:proofErr w:type="spellEnd"/>
      <w:r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  <w:t xml:space="preserve"> gratis.</w:t>
      </w:r>
    </w:p>
    <w:p w14:paraId="1F3B263D" w14:textId="77777777" w:rsidR="00763F13" w:rsidRPr="00C92587" w:rsidRDefault="00763F13" w:rsidP="003B2921">
      <w:pPr>
        <w:numPr>
          <w:ilvl w:val="1"/>
          <w:numId w:val="1"/>
        </w:numPr>
        <w:spacing w:after="0"/>
        <w:rPr>
          <w:rStyle w:val="QuickFormat4"/>
          <w:rFonts w:ascii="Rockwell" w:hAnsi="Rockwell"/>
          <w:b w:val="0"/>
          <w:bCs w:val="0"/>
          <w:color w:val="auto"/>
          <w:sz w:val="20"/>
          <w:szCs w:val="20"/>
        </w:rPr>
      </w:pPr>
      <w:proofErr w:type="spellStart"/>
      <w:r>
        <w:rPr>
          <w:rFonts w:ascii="Rockwell" w:hAnsi="Rockwell"/>
          <w:sz w:val="20"/>
          <w:szCs w:val="20"/>
        </w:rPr>
        <w:t>Timoun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ki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reponn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proofErr w:type="gramStart"/>
      <w:r>
        <w:rPr>
          <w:rFonts w:ascii="Rockwell" w:hAnsi="Rockwell"/>
          <w:sz w:val="20"/>
          <w:szCs w:val="20"/>
        </w:rPr>
        <w:t>ak</w:t>
      </w:r>
      <w:proofErr w:type="spellEnd"/>
      <w:proofErr w:type="gram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definisyon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sanzabri</w:t>
      </w:r>
      <w:proofErr w:type="spellEnd"/>
      <w:r>
        <w:rPr>
          <w:rFonts w:ascii="Rockwell" w:hAnsi="Rockwell"/>
          <w:sz w:val="20"/>
          <w:szCs w:val="20"/>
        </w:rPr>
        <w:t xml:space="preserve">, </w:t>
      </w:r>
      <w:proofErr w:type="spellStart"/>
      <w:r>
        <w:rPr>
          <w:rFonts w:ascii="Rockwell" w:hAnsi="Rockwell"/>
          <w:sz w:val="20"/>
          <w:szCs w:val="20"/>
        </w:rPr>
        <w:t>wazif</w:t>
      </w:r>
      <w:proofErr w:type="spellEnd"/>
      <w:r>
        <w:rPr>
          <w:rFonts w:ascii="Rockwell" w:hAnsi="Rockwell"/>
          <w:sz w:val="20"/>
          <w:szCs w:val="20"/>
        </w:rPr>
        <w:t xml:space="preserve">, </w:t>
      </w:r>
      <w:proofErr w:type="spellStart"/>
      <w:r>
        <w:rPr>
          <w:rFonts w:ascii="Rockwell" w:hAnsi="Rockwell"/>
          <w:sz w:val="20"/>
          <w:szCs w:val="20"/>
        </w:rPr>
        <w:t>oswa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pèleren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kalifye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pou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repa</w:t>
      </w:r>
      <w:proofErr w:type="spellEnd"/>
      <w:r>
        <w:rPr>
          <w:rFonts w:ascii="Rockwell" w:hAnsi="Rockwell"/>
          <w:sz w:val="20"/>
          <w:szCs w:val="20"/>
        </w:rPr>
        <w:t xml:space="preserve"> gratis.</w:t>
      </w:r>
    </w:p>
    <w:p w14:paraId="3B36A8DC" w14:textId="77777777" w:rsidR="000F1CE1" w:rsidRDefault="00763F13" w:rsidP="003B2921">
      <w:pPr>
        <w:numPr>
          <w:ilvl w:val="1"/>
          <w:numId w:val="1"/>
        </w:numPr>
        <w:spacing w:after="0"/>
        <w:rPr>
          <w:rFonts w:ascii="Rockwell" w:hAnsi="Rockwell"/>
          <w:sz w:val="20"/>
          <w:szCs w:val="20"/>
        </w:rPr>
      </w:pPr>
      <w:proofErr w:type="spellStart"/>
      <w:r>
        <w:rPr>
          <w:rFonts w:ascii="Rockwell" w:hAnsi="Rockwell"/>
          <w:sz w:val="20"/>
          <w:szCs w:val="20"/>
        </w:rPr>
        <w:t>Timoun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yo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kapab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resevwa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repa</w:t>
      </w:r>
      <w:proofErr w:type="spellEnd"/>
      <w:r>
        <w:rPr>
          <w:rFonts w:ascii="Rockwell" w:hAnsi="Rockwell"/>
          <w:sz w:val="20"/>
          <w:szCs w:val="20"/>
        </w:rPr>
        <w:t xml:space="preserve"> gratis </w:t>
      </w:r>
      <w:proofErr w:type="spellStart"/>
      <w:r>
        <w:rPr>
          <w:rFonts w:ascii="Rockwell" w:hAnsi="Rockwell"/>
          <w:sz w:val="20"/>
          <w:szCs w:val="20"/>
        </w:rPr>
        <w:t>oswa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orabè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si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revni</w:t>
      </w:r>
      <w:proofErr w:type="spellEnd"/>
      <w:r>
        <w:rPr>
          <w:rFonts w:ascii="Rockwell" w:hAnsi="Rockwell"/>
          <w:sz w:val="20"/>
          <w:szCs w:val="20"/>
        </w:rPr>
        <w:t xml:space="preserve"> kay </w:t>
      </w:r>
      <w:proofErr w:type="spellStart"/>
      <w:r>
        <w:rPr>
          <w:rFonts w:ascii="Rockwell" w:hAnsi="Rockwell"/>
          <w:sz w:val="20"/>
          <w:szCs w:val="20"/>
        </w:rPr>
        <w:t>ou</w:t>
      </w:r>
      <w:proofErr w:type="spellEnd"/>
      <w:r>
        <w:rPr>
          <w:rFonts w:ascii="Rockwell" w:hAnsi="Rockwell"/>
          <w:sz w:val="20"/>
          <w:szCs w:val="20"/>
        </w:rPr>
        <w:t xml:space="preserve"> a </w:t>
      </w:r>
      <w:proofErr w:type="spellStart"/>
      <w:r>
        <w:rPr>
          <w:rFonts w:ascii="Rockwell" w:hAnsi="Rockwell"/>
          <w:sz w:val="20"/>
          <w:szCs w:val="20"/>
        </w:rPr>
        <w:t>tonbe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gramStart"/>
      <w:r>
        <w:rPr>
          <w:rFonts w:ascii="Rockwell" w:hAnsi="Rockwell"/>
          <w:sz w:val="20"/>
          <w:szCs w:val="20"/>
        </w:rPr>
        <w:t>nan</w:t>
      </w:r>
      <w:proofErr w:type="gram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barèm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ki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sou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Gid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pou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Kalifikasyon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Revni</w:t>
      </w:r>
      <w:proofErr w:type="spellEnd"/>
      <w:r>
        <w:rPr>
          <w:rFonts w:ascii="Rockwell" w:hAnsi="Rockwell"/>
          <w:sz w:val="20"/>
          <w:szCs w:val="20"/>
        </w:rPr>
        <w:t xml:space="preserve"> Federal la. </w:t>
      </w:r>
      <w:proofErr w:type="spellStart"/>
      <w:r w:rsidRPr="00AE6AC3">
        <w:rPr>
          <w:rFonts w:ascii="Rockwell" w:hAnsi="Rockwell"/>
          <w:sz w:val="20"/>
          <w:szCs w:val="20"/>
        </w:rPr>
        <w:t>Pitit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ou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yo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kapab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kalifye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pou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r</w:t>
      </w:r>
      <w:bookmarkStart w:id="0" w:name="_GoBack"/>
      <w:bookmarkEnd w:id="0"/>
      <w:r w:rsidRPr="00AE6AC3">
        <w:rPr>
          <w:rFonts w:ascii="Rockwell" w:hAnsi="Rockwell"/>
          <w:sz w:val="20"/>
          <w:szCs w:val="20"/>
        </w:rPr>
        <w:t>epa</w:t>
      </w:r>
      <w:proofErr w:type="spellEnd"/>
      <w:r w:rsidRPr="00AE6AC3">
        <w:rPr>
          <w:rFonts w:ascii="Rockwell" w:hAnsi="Rockwell"/>
          <w:sz w:val="20"/>
          <w:szCs w:val="20"/>
        </w:rPr>
        <w:t xml:space="preserve"> gratis </w:t>
      </w:r>
      <w:proofErr w:type="spellStart"/>
      <w:r w:rsidRPr="00AE6AC3">
        <w:rPr>
          <w:rFonts w:ascii="Rockwell" w:hAnsi="Rockwell"/>
          <w:sz w:val="20"/>
          <w:szCs w:val="20"/>
        </w:rPr>
        <w:t>oswa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orabè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si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revni</w:t>
      </w:r>
      <w:proofErr w:type="spellEnd"/>
      <w:r w:rsidRPr="00AE6AC3">
        <w:rPr>
          <w:rFonts w:ascii="Rockwell" w:hAnsi="Rockwell"/>
          <w:sz w:val="20"/>
          <w:szCs w:val="20"/>
        </w:rPr>
        <w:t xml:space="preserve"> kay </w:t>
      </w:r>
      <w:proofErr w:type="spellStart"/>
      <w:r w:rsidRPr="00AE6AC3">
        <w:rPr>
          <w:rFonts w:ascii="Rockwell" w:hAnsi="Rockwell"/>
          <w:sz w:val="20"/>
          <w:szCs w:val="20"/>
        </w:rPr>
        <w:t>ou</w:t>
      </w:r>
      <w:proofErr w:type="spellEnd"/>
      <w:r w:rsidRPr="00AE6AC3">
        <w:rPr>
          <w:rFonts w:ascii="Rockwell" w:hAnsi="Rockwell"/>
          <w:sz w:val="20"/>
          <w:szCs w:val="20"/>
        </w:rPr>
        <w:t xml:space="preserve"> a </w:t>
      </w:r>
      <w:proofErr w:type="spellStart"/>
      <w:r w:rsidRPr="00AE6AC3">
        <w:rPr>
          <w:rFonts w:ascii="Rockwell" w:hAnsi="Rockwell"/>
          <w:sz w:val="20"/>
          <w:szCs w:val="20"/>
        </w:rPr>
        <w:t>piba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oswa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egal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barèm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yo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sou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</w:rPr>
        <w:t>tablo</w:t>
      </w:r>
      <w:proofErr w:type="spellEnd"/>
      <w:r w:rsidRPr="00AE6AC3">
        <w:rPr>
          <w:rFonts w:ascii="Rockwell" w:hAnsi="Rockwell"/>
          <w:sz w:val="20"/>
          <w:szCs w:val="20"/>
        </w:rPr>
        <w:t xml:space="preserve"> </w:t>
      </w:r>
      <w:proofErr w:type="spellStart"/>
      <w:proofErr w:type="gramStart"/>
      <w:r w:rsidRPr="00AE6AC3">
        <w:rPr>
          <w:rFonts w:ascii="Rockwell" w:hAnsi="Rockwell"/>
          <w:sz w:val="20"/>
          <w:szCs w:val="20"/>
        </w:rPr>
        <w:t>sa</w:t>
      </w:r>
      <w:proofErr w:type="spellEnd"/>
      <w:proofErr w:type="gramEnd"/>
      <w:r w:rsidRPr="00AE6AC3">
        <w:rPr>
          <w:rFonts w:ascii="Rockwell" w:hAnsi="Rockwell"/>
          <w:sz w:val="20"/>
          <w:szCs w:val="20"/>
        </w:rPr>
        <w:t xml:space="preserve"> a. </w:t>
      </w:r>
    </w:p>
    <w:p w14:paraId="7F333811" w14:textId="77777777" w:rsidR="00AE6AC3" w:rsidRDefault="00AE6AC3" w:rsidP="00AE6AC3">
      <w:pPr>
        <w:spacing w:after="0"/>
      </w:pPr>
    </w:p>
    <w:tbl>
      <w:tblPr>
        <w:tblpPr w:leftFromText="180" w:rightFromText="180" w:vertAnchor="text" w:horzAnchor="margin" w:tblpXSpec="right" w:tblpY="-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30"/>
        <w:gridCol w:w="1991"/>
        <w:gridCol w:w="2172"/>
        <w:gridCol w:w="2264"/>
      </w:tblGrid>
      <w:tr w:rsidR="00AE6AC3" w:rsidRPr="00C92587" w14:paraId="60C58BB0" w14:textId="77777777" w:rsidTr="00AE6AC3">
        <w:trPr>
          <w:trHeight w:hRule="exact" w:val="316"/>
        </w:trPr>
        <w:tc>
          <w:tcPr>
            <w:tcW w:w="9957" w:type="dxa"/>
            <w:gridSpan w:val="4"/>
          </w:tcPr>
          <w:p w14:paraId="6503E06C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TABLO POU KALIFIKASYON REVNI FEDERAL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Pou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Ane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Lekòl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>________</w:t>
            </w:r>
          </w:p>
        </w:tc>
      </w:tr>
      <w:tr w:rsidR="00AE6AC3" w:rsidRPr="00C92587" w14:paraId="53BEEE5F" w14:textId="77777777" w:rsidTr="00AE6AC3">
        <w:trPr>
          <w:trHeight w:hRule="exact" w:val="316"/>
        </w:trPr>
        <w:tc>
          <w:tcPr>
            <w:tcW w:w="3530" w:type="dxa"/>
          </w:tcPr>
          <w:p w14:paraId="158CD3D4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sz w:val="20"/>
                <w:szCs w:val="20"/>
              </w:rPr>
              <w:t>Kantite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manm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kay</w:t>
            </w:r>
          </w:p>
        </w:tc>
        <w:tc>
          <w:tcPr>
            <w:tcW w:w="1991" w:type="dxa"/>
          </w:tcPr>
          <w:p w14:paraId="56A72D47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sz w:val="20"/>
                <w:szCs w:val="20"/>
              </w:rPr>
              <w:t>Chak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ane</w:t>
            </w:r>
            <w:proofErr w:type="spellEnd"/>
          </w:p>
        </w:tc>
        <w:tc>
          <w:tcPr>
            <w:tcW w:w="2172" w:type="dxa"/>
          </w:tcPr>
          <w:p w14:paraId="6680DEA6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sz w:val="20"/>
                <w:szCs w:val="20"/>
              </w:rPr>
              <w:t>Chak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mwa</w:t>
            </w:r>
            <w:proofErr w:type="spellEnd"/>
          </w:p>
        </w:tc>
        <w:tc>
          <w:tcPr>
            <w:tcW w:w="2264" w:type="dxa"/>
          </w:tcPr>
          <w:p w14:paraId="78EA68AF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>
              <w:rPr>
                <w:rFonts w:ascii="Rockwell" w:hAnsi="Rockwell"/>
                <w:sz w:val="20"/>
                <w:szCs w:val="20"/>
              </w:rPr>
              <w:t>Chak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hAnsi="Rockwell"/>
                <w:sz w:val="20"/>
                <w:szCs w:val="20"/>
              </w:rPr>
              <w:t>semèn</w:t>
            </w:r>
            <w:proofErr w:type="spellEnd"/>
          </w:p>
        </w:tc>
      </w:tr>
      <w:tr w:rsidR="00AE6AC3" w:rsidRPr="00C92587" w14:paraId="274B0D78" w14:textId="77777777" w:rsidTr="00AE6AC3">
        <w:trPr>
          <w:trHeight w:hRule="exact" w:val="316"/>
        </w:trPr>
        <w:tc>
          <w:tcPr>
            <w:tcW w:w="3530" w:type="dxa"/>
          </w:tcPr>
          <w:p w14:paraId="5ECB8275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1</w:t>
            </w:r>
          </w:p>
        </w:tc>
        <w:tc>
          <w:tcPr>
            <w:tcW w:w="1991" w:type="dxa"/>
          </w:tcPr>
          <w:p w14:paraId="4058BB70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71B97F9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8A1EE97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2ADFDDDE" w14:textId="77777777" w:rsidTr="00AE6AC3">
        <w:trPr>
          <w:trHeight w:hRule="exact" w:val="316"/>
        </w:trPr>
        <w:tc>
          <w:tcPr>
            <w:tcW w:w="3530" w:type="dxa"/>
          </w:tcPr>
          <w:p w14:paraId="05507CAE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14:paraId="7BCBC8A5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3DD4CF0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BDD7BB6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1ED02AF2" w14:textId="77777777" w:rsidTr="00AE6AC3">
        <w:trPr>
          <w:trHeight w:hRule="exact" w:val="316"/>
        </w:trPr>
        <w:tc>
          <w:tcPr>
            <w:tcW w:w="3530" w:type="dxa"/>
          </w:tcPr>
          <w:p w14:paraId="694F6516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14:paraId="25E5FC39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0309DA85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C10E28E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1BE0ABA7" w14:textId="77777777" w:rsidTr="00AE6AC3">
        <w:trPr>
          <w:trHeight w:hRule="exact" w:val="316"/>
        </w:trPr>
        <w:tc>
          <w:tcPr>
            <w:tcW w:w="3530" w:type="dxa"/>
          </w:tcPr>
          <w:p w14:paraId="330C49BA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4</w:t>
            </w:r>
          </w:p>
        </w:tc>
        <w:tc>
          <w:tcPr>
            <w:tcW w:w="1991" w:type="dxa"/>
          </w:tcPr>
          <w:p w14:paraId="797526CE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1E5E9C8E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EA8C6D5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27B69A73" w14:textId="77777777" w:rsidTr="00AE6AC3">
        <w:trPr>
          <w:trHeight w:hRule="exact" w:val="316"/>
        </w:trPr>
        <w:tc>
          <w:tcPr>
            <w:tcW w:w="3530" w:type="dxa"/>
          </w:tcPr>
          <w:p w14:paraId="1525EA15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5</w:t>
            </w:r>
          </w:p>
        </w:tc>
        <w:tc>
          <w:tcPr>
            <w:tcW w:w="1991" w:type="dxa"/>
          </w:tcPr>
          <w:p w14:paraId="6A91D4E2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77A0D736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06D2F25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2756345E" w14:textId="77777777" w:rsidTr="00AE6AC3">
        <w:trPr>
          <w:trHeight w:hRule="exact" w:val="316"/>
        </w:trPr>
        <w:tc>
          <w:tcPr>
            <w:tcW w:w="3530" w:type="dxa"/>
          </w:tcPr>
          <w:p w14:paraId="234FF8EF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6</w:t>
            </w:r>
          </w:p>
        </w:tc>
        <w:tc>
          <w:tcPr>
            <w:tcW w:w="1991" w:type="dxa"/>
          </w:tcPr>
          <w:p w14:paraId="4E0DA36B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7C431B5B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57D69F2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34B94FA5" w14:textId="77777777" w:rsidTr="00AE6AC3">
        <w:trPr>
          <w:trHeight w:hRule="exact" w:val="316"/>
        </w:trPr>
        <w:tc>
          <w:tcPr>
            <w:tcW w:w="3530" w:type="dxa"/>
          </w:tcPr>
          <w:p w14:paraId="3123D09E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7</w:t>
            </w:r>
          </w:p>
        </w:tc>
        <w:tc>
          <w:tcPr>
            <w:tcW w:w="1991" w:type="dxa"/>
          </w:tcPr>
          <w:p w14:paraId="46070867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16DA2A71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A9AEE6B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13771DD2" w14:textId="77777777" w:rsidTr="00AE6AC3">
        <w:trPr>
          <w:trHeight w:hRule="exact" w:val="316"/>
        </w:trPr>
        <w:tc>
          <w:tcPr>
            <w:tcW w:w="3530" w:type="dxa"/>
          </w:tcPr>
          <w:p w14:paraId="44313F70" w14:textId="77777777" w:rsidR="00AE6AC3" w:rsidRPr="00C92587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8</w:t>
            </w:r>
          </w:p>
        </w:tc>
        <w:tc>
          <w:tcPr>
            <w:tcW w:w="1991" w:type="dxa"/>
          </w:tcPr>
          <w:p w14:paraId="305B8501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420A3E9F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E1129A3" w14:textId="77777777" w:rsidR="00AE6AC3" w:rsidRPr="00C92587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  <w:tr w:rsidR="00AE6AC3" w:rsidRPr="00C92587" w14:paraId="2AA85DBE" w14:textId="77777777" w:rsidTr="00AE6AC3">
        <w:trPr>
          <w:trHeight w:hRule="exact" w:val="345"/>
        </w:trPr>
        <w:tc>
          <w:tcPr>
            <w:tcW w:w="3530" w:type="dxa"/>
          </w:tcPr>
          <w:p w14:paraId="5BBFBF54" w14:textId="77777777" w:rsidR="00AE6AC3" w:rsidRPr="001127FA" w:rsidRDefault="00AE6AC3" w:rsidP="00AE6AC3">
            <w:pPr>
              <w:spacing w:after="0"/>
              <w:rPr>
                <w:rFonts w:ascii="Rockwell" w:hAnsi="Rockwell"/>
                <w:sz w:val="20"/>
                <w:szCs w:val="20"/>
              </w:rPr>
            </w:pPr>
            <w:proofErr w:type="spellStart"/>
            <w:r w:rsidRPr="001127FA">
              <w:rPr>
                <w:rFonts w:ascii="Rockwell" w:hAnsi="Rockwell"/>
                <w:sz w:val="20"/>
                <w:szCs w:val="20"/>
              </w:rPr>
              <w:t>Chak</w:t>
            </w:r>
            <w:proofErr w:type="spellEnd"/>
            <w:r w:rsidRPr="001127FA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1127FA">
              <w:rPr>
                <w:rFonts w:ascii="Rockwell" w:hAnsi="Rockwell"/>
                <w:sz w:val="20"/>
                <w:szCs w:val="20"/>
              </w:rPr>
              <w:t>moun</w:t>
            </w:r>
            <w:proofErr w:type="spellEnd"/>
            <w:r w:rsidRPr="001127FA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1127FA">
              <w:rPr>
                <w:rFonts w:ascii="Rockwell" w:hAnsi="Rockwell"/>
                <w:sz w:val="20"/>
                <w:szCs w:val="20"/>
              </w:rPr>
              <w:t>anplis</w:t>
            </w:r>
            <w:proofErr w:type="spellEnd"/>
            <w:r w:rsidRPr="001127FA">
              <w:rPr>
                <w:rFonts w:ascii="Rockwell" w:hAnsi="Rockwell"/>
                <w:sz w:val="20"/>
                <w:szCs w:val="20"/>
              </w:rPr>
              <w:t>:</w:t>
            </w:r>
          </w:p>
        </w:tc>
        <w:tc>
          <w:tcPr>
            <w:tcW w:w="1991" w:type="dxa"/>
          </w:tcPr>
          <w:p w14:paraId="661BE2A3" w14:textId="77777777" w:rsidR="00AE6AC3" w:rsidRPr="001127FA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6D28159" w14:textId="77777777" w:rsidR="00AE6AC3" w:rsidRPr="001127FA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4B91004" w14:textId="77777777" w:rsidR="00AE6AC3" w:rsidRPr="001127FA" w:rsidRDefault="00AE6AC3" w:rsidP="00AE6AC3">
            <w:pPr>
              <w:spacing w:after="0"/>
              <w:ind w:left="1440"/>
              <w:rPr>
                <w:rFonts w:ascii="Rockwell" w:hAnsi="Rockwell"/>
                <w:sz w:val="20"/>
                <w:szCs w:val="20"/>
              </w:rPr>
            </w:pPr>
          </w:p>
        </w:tc>
      </w:tr>
    </w:tbl>
    <w:p w14:paraId="6AFAD697" w14:textId="77777777" w:rsidR="00AE6AC3" w:rsidRDefault="00AE6AC3" w:rsidP="002C529E">
      <w:pPr>
        <w:spacing w:before="240"/>
      </w:pPr>
    </w:p>
    <w:p w14:paraId="340746C8" w14:textId="77777777" w:rsidR="00AE6AC3" w:rsidRDefault="00AE6AC3" w:rsidP="002C529E">
      <w:pPr>
        <w:spacing w:before="240"/>
      </w:pPr>
    </w:p>
    <w:p w14:paraId="16333E1A" w14:textId="77777777" w:rsidR="00AE6AC3" w:rsidRDefault="00AE6AC3" w:rsidP="002C529E">
      <w:pPr>
        <w:spacing w:before="240"/>
        <w:rPr>
          <w:rStyle w:val="Emphasis"/>
          <w:rFonts w:ascii="Rockwell" w:hAnsi="Rockwell"/>
          <w:caps w:val="0"/>
          <w:spacing w:val="0"/>
        </w:rPr>
      </w:pPr>
    </w:p>
    <w:p w14:paraId="18211845" w14:textId="77777777" w:rsidR="00AE6AC3" w:rsidRDefault="00AE6AC3" w:rsidP="002C529E">
      <w:pPr>
        <w:spacing w:before="240"/>
        <w:rPr>
          <w:rStyle w:val="Emphasis"/>
          <w:rFonts w:ascii="Rockwell" w:hAnsi="Rockwell"/>
          <w:caps w:val="0"/>
          <w:spacing w:val="0"/>
        </w:rPr>
      </w:pPr>
    </w:p>
    <w:p w14:paraId="48ACC52A" w14:textId="77777777" w:rsidR="00AE6AC3" w:rsidRDefault="00AE6AC3" w:rsidP="002C529E">
      <w:pPr>
        <w:spacing w:before="240"/>
        <w:rPr>
          <w:rStyle w:val="Emphasis"/>
          <w:rFonts w:ascii="Rockwell" w:hAnsi="Rockwell"/>
          <w:caps w:val="0"/>
          <w:spacing w:val="0"/>
        </w:rPr>
      </w:pPr>
    </w:p>
    <w:p w14:paraId="21261A88" w14:textId="77777777" w:rsidR="00AE6AC3" w:rsidRDefault="00AE6AC3" w:rsidP="002C529E">
      <w:pPr>
        <w:spacing w:before="240"/>
        <w:rPr>
          <w:rStyle w:val="Emphasis"/>
          <w:rFonts w:ascii="Rockwell" w:hAnsi="Rockwell"/>
          <w:caps w:val="0"/>
          <w:spacing w:val="0"/>
        </w:rPr>
      </w:pPr>
    </w:p>
    <w:p w14:paraId="6DA359A2" w14:textId="77777777" w:rsidR="00AE6AC3" w:rsidRDefault="00AE6AC3" w:rsidP="00AE6AC3">
      <w:pPr>
        <w:spacing w:after="0"/>
        <w:rPr>
          <w:rStyle w:val="Emphasis"/>
          <w:rFonts w:ascii="Rockwell" w:hAnsi="Rockwell"/>
          <w:caps w:val="0"/>
          <w:spacing w:val="0"/>
        </w:rPr>
      </w:pPr>
    </w:p>
    <w:p w14:paraId="3AF8CA54" w14:textId="77777777" w:rsidR="00FC01FD" w:rsidRPr="00AE6AC3" w:rsidRDefault="00FC01FD" w:rsidP="000F1CE1">
      <w:pPr>
        <w:spacing w:after="0"/>
        <w:ind w:left="1440"/>
        <w:rPr>
          <w:rStyle w:val="Emphasis"/>
          <w:rFonts w:ascii="Rockwell" w:hAnsi="Rockwell"/>
          <w:caps w:val="0"/>
          <w:spacing w:val="0"/>
          <w:sz w:val="12"/>
          <w:szCs w:val="12"/>
        </w:rPr>
      </w:pPr>
    </w:p>
    <w:p w14:paraId="66641037" w14:textId="77777777" w:rsidR="00763F13" w:rsidRPr="00AE6AC3" w:rsidRDefault="00763F13" w:rsidP="00763F13">
      <w:pPr>
        <w:numPr>
          <w:ilvl w:val="0"/>
          <w:numId w:val="1"/>
        </w:numPr>
        <w:rPr>
          <w:rFonts w:ascii="Rockwell" w:hAnsi="Rockwell"/>
          <w:spacing w:val="-2"/>
          <w:sz w:val="20"/>
          <w:szCs w:val="20"/>
          <w:lang w:val="fr-HT"/>
        </w:rPr>
      </w:pPr>
      <w:r w:rsidRPr="00AE6AC3">
        <w:rPr>
          <w:rStyle w:val="Emphasis"/>
          <w:rFonts w:ascii="Rockwell" w:hAnsi="Rockwell"/>
          <w:spacing w:val="-2"/>
        </w:rPr>
        <w:t xml:space="preserve">KIJAN POU MWEN KONNEN SI PITIT MWEN KALIFYE ANTANKE sanzabri, PÈLEREN, OSWA WAZIF?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Èske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moun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yo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ki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manm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kay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ou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manke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yon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adrès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estab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?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Èske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ou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rete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ansanm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gramStart"/>
      <w:r w:rsidRPr="00AE6AC3">
        <w:rPr>
          <w:rFonts w:ascii="Rockwell" w:hAnsi="Rockwell"/>
          <w:spacing w:val="-2"/>
          <w:sz w:val="20"/>
          <w:szCs w:val="20"/>
        </w:rPr>
        <w:t>nan</w:t>
      </w:r>
      <w:proofErr w:type="gramEnd"/>
      <w:r w:rsidRPr="00AE6AC3">
        <w:rPr>
          <w:rFonts w:ascii="Rockwell" w:hAnsi="Rockwell"/>
          <w:spacing w:val="-2"/>
          <w:sz w:val="20"/>
          <w:szCs w:val="20"/>
        </w:rPr>
        <w:t xml:space="preserve"> yon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abri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,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otèl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,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oswa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lòt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</w:rPr>
        <w:t>abripwovizwa</w:t>
      </w:r>
      <w:proofErr w:type="spellEnd"/>
      <w:r w:rsidRPr="00AE6AC3">
        <w:rPr>
          <w:rFonts w:ascii="Rockwell" w:hAnsi="Rockwell"/>
          <w:spacing w:val="-2"/>
          <w:sz w:val="20"/>
          <w:szCs w:val="20"/>
        </w:rPr>
        <w:t xml:space="preserve">?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Èske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ou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fanmi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ou te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deplase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sou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yon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baz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sezon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?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Èske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nenpòt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timoun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ki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abite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avèk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ou te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chwazi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kite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fanmi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fondalnatal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yo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oswa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kay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la? Si ou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kwè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timoun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lakay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ou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reponn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deskripsyon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sa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yo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epi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yo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pa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te di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timoun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ou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yo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ap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resevwa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repa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gratis,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tanpri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rele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oswa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voye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pacing w:val="-2"/>
          <w:sz w:val="20"/>
          <w:szCs w:val="20"/>
          <w:lang w:val="fr-HT"/>
        </w:rPr>
        <w:t>imel</w:t>
      </w:r>
      <w:proofErr w:type="spellEnd"/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  <w:r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>[</w:t>
      </w:r>
      <w:proofErr w:type="spellStart"/>
      <w:r w:rsidR="001127FA"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>school</w:t>
      </w:r>
      <w:proofErr w:type="spellEnd"/>
      <w:r w:rsidR="001127FA"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 xml:space="preserve">, </w:t>
      </w:r>
      <w:proofErr w:type="spellStart"/>
      <w:r w:rsidR="001127FA"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>homeless</w:t>
      </w:r>
      <w:proofErr w:type="spellEnd"/>
      <w:r w:rsidR="001127FA"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 xml:space="preserve"> liaison or migrant </w:t>
      </w:r>
      <w:proofErr w:type="spellStart"/>
      <w:r w:rsidR="001127FA"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>coordinator</w:t>
      </w:r>
      <w:proofErr w:type="spellEnd"/>
      <w:r w:rsidRPr="00AE6AC3">
        <w:rPr>
          <w:rStyle w:val="Strong"/>
          <w:rFonts w:ascii="Rockwell" w:hAnsi="Rockwell"/>
          <w:color w:val="auto"/>
          <w:spacing w:val="-2"/>
          <w:sz w:val="20"/>
          <w:szCs w:val="20"/>
          <w:lang w:val="fr-HT"/>
        </w:rPr>
        <w:t>]</w:t>
      </w:r>
      <w:r w:rsidRPr="00AE6AC3">
        <w:rPr>
          <w:rStyle w:val="Strong"/>
          <w:rFonts w:ascii="Rockwell" w:hAnsi="Rockwell"/>
          <w:b w:val="0"/>
          <w:bCs w:val="0"/>
          <w:color w:val="auto"/>
          <w:spacing w:val="-2"/>
          <w:sz w:val="20"/>
          <w:szCs w:val="20"/>
          <w:lang w:val="fr-HT"/>
        </w:rPr>
        <w:t>.</w:t>
      </w:r>
      <w:r w:rsidRPr="00AE6AC3">
        <w:rPr>
          <w:rFonts w:ascii="Rockwell" w:hAnsi="Rockwell"/>
          <w:spacing w:val="-2"/>
          <w:sz w:val="20"/>
          <w:szCs w:val="20"/>
          <w:lang w:val="fr-HT"/>
        </w:rPr>
        <w:t xml:space="preserve"> </w:t>
      </w:r>
    </w:p>
    <w:p w14:paraId="27CEF7C8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r w:rsidRPr="00A02C12">
        <w:rPr>
          <w:rStyle w:val="Emphasis"/>
          <w:rFonts w:ascii="Rockwell" w:hAnsi="Rockwell"/>
          <w:lang w:val="fr-HT"/>
        </w:rPr>
        <w:t xml:space="preserve">Èske  mwen bezwen ranpli yon fòm aplikasyon pou chak timoun?  </w:t>
      </w:r>
      <w:r w:rsidRPr="00A02C12">
        <w:rPr>
          <w:rFonts w:ascii="Rockwell" w:hAnsi="Rockwell"/>
          <w:sz w:val="20"/>
          <w:szCs w:val="20"/>
          <w:lang w:val="fr-HT"/>
        </w:rPr>
        <w:t xml:space="preserve">Non. </w:t>
      </w:r>
      <w:proofErr w:type="spellStart"/>
      <w:r w:rsidRPr="00A02C12">
        <w:rPr>
          <w:rFonts w:ascii="Rockwell" w:hAnsi="Rockwell"/>
          <w:i/>
          <w:iCs/>
          <w:sz w:val="20"/>
          <w:szCs w:val="20"/>
          <w:lang w:val="fr-HT"/>
        </w:rPr>
        <w:t>Sèvi</w:t>
      </w:r>
      <w:proofErr w:type="spellEnd"/>
      <w:r w:rsidRPr="00A02C12">
        <w:rPr>
          <w:rFonts w:ascii="Rockwell" w:hAnsi="Rockwell"/>
          <w:i/>
          <w:iCs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sèl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fòm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Aplikasyon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Kantin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Lekòl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gratis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Orabè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pou tout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elèv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ki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nan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kay</w:t>
      </w:r>
      <w:proofErr w:type="spellEnd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Style w:val="SubtleEmphasis"/>
          <w:rFonts w:ascii="Rockwell" w:hAnsi="Rockwell"/>
          <w:sz w:val="20"/>
          <w:szCs w:val="20"/>
          <w:lang w:val="fr-HT"/>
        </w:rPr>
        <w:t>ou</w:t>
      </w:r>
      <w:r w:rsidRPr="00A02C12">
        <w:rPr>
          <w:rStyle w:val="SubtleEmphasis"/>
          <w:rFonts w:ascii="Rockwell" w:hAnsi="Rockwell"/>
          <w:i w:val="0"/>
          <w:iCs w:val="0"/>
          <w:sz w:val="20"/>
          <w:szCs w:val="20"/>
          <w:lang w:val="fr-HT"/>
        </w:rPr>
        <w:t>.</w:t>
      </w:r>
      <w:r w:rsidRPr="00A02C12">
        <w:rPr>
          <w:rFonts w:ascii="Rockwell" w:hAnsi="Rockwell"/>
          <w:sz w:val="20"/>
          <w:szCs w:val="20"/>
          <w:lang w:val="fr-HT"/>
        </w:rPr>
        <w:t>Nou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ka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apwouve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aplikasyon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konplè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kidonk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asire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ranpli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tout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enfòmasyon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nesesè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</w:t>
      </w:r>
      <w:proofErr w:type="spellStart"/>
      <w:r>
        <w:rPr>
          <w:rFonts w:ascii="Rockwell" w:hAnsi="Rockwell"/>
          <w:sz w:val="20"/>
          <w:szCs w:val="20"/>
        </w:rPr>
        <w:t>Retounen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aplikasyon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ou</w:t>
      </w:r>
      <w:proofErr w:type="spellEnd"/>
      <w:r>
        <w:rPr>
          <w:rFonts w:ascii="Rockwell" w:hAnsi="Rockwell"/>
          <w:sz w:val="20"/>
          <w:szCs w:val="20"/>
        </w:rPr>
        <w:t xml:space="preserve"> </w:t>
      </w:r>
      <w:proofErr w:type="spellStart"/>
      <w:r>
        <w:rPr>
          <w:rFonts w:ascii="Rockwell" w:hAnsi="Rockwell"/>
          <w:sz w:val="20"/>
          <w:szCs w:val="20"/>
        </w:rPr>
        <w:t>ranpli</w:t>
      </w:r>
      <w:proofErr w:type="spellEnd"/>
      <w:r>
        <w:rPr>
          <w:rFonts w:ascii="Rockwell" w:hAnsi="Rockwell"/>
          <w:sz w:val="20"/>
          <w:szCs w:val="20"/>
        </w:rPr>
        <w:t xml:space="preserve"> a: </w:t>
      </w:r>
      <w:r>
        <w:rPr>
          <w:rFonts w:ascii="Rockwell" w:hAnsi="Rockwell"/>
          <w:b/>
          <w:bCs/>
          <w:sz w:val="20"/>
          <w:szCs w:val="20"/>
        </w:rPr>
        <w:t>[</w:t>
      </w:r>
      <w:r w:rsidR="001127FA" w:rsidRPr="00C92587">
        <w:rPr>
          <w:rStyle w:val="Strong"/>
          <w:rFonts w:ascii="Rockwell" w:hAnsi="Rockwell"/>
          <w:color w:val="auto"/>
          <w:sz w:val="20"/>
          <w:szCs w:val="20"/>
        </w:rPr>
        <w:t>name, address, phone number</w:t>
      </w:r>
      <w:r>
        <w:rPr>
          <w:rFonts w:ascii="Rockwell" w:hAnsi="Rockwell"/>
          <w:b/>
          <w:bCs/>
          <w:sz w:val="20"/>
          <w:szCs w:val="20"/>
        </w:rPr>
        <w:t>]</w:t>
      </w:r>
      <w:r>
        <w:rPr>
          <w:rFonts w:ascii="Rockwell" w:hAnsi="Rockwell"/>
          <w:sz w:val="20"/>
          <w:szCs w:val="20"/>
        </w:rPr>
        <w:t>.</w:t>
      </w:r>
    </w:p>
    <w:p w14:paraId="4A04796A" w14:textId="5AC90C97" w:rsidR="00763F13" w:rsidRPr="00AE6AC3" w:rsidRDefault="00763F13" w:rsidP="00763F13">
      <w:pPr>
        <w:numPr>
          <w:ilvl w:val="0"/>
          <w:numId w:val="1"/>
        </w:numPr>
        <w:rPr>
          <w:rFonts w:ascii="Rockwell" w:hAnsi="Rockwell"/>
          <w:sz w:val="20"/>
          <w:szCs w:val="20"/>
          <w:lang w:val="fr-HT"/>
        </w:rPr>
      </w:pPr>
      <w:r>
        <w:rPr>
          <w:rFonts w:ascii="Rockwell" w:hAnsi="Rockwell"/>
          <w:sz w:val="20"/>
          <w:szCs w:val="20"/>
        </w:rPr>
        <w:t xml:space="preserve">ÈSKE MWEN TA DWE RANPLI YON APLIKASYON SI MWEN TE RESEVWA YON LÈT PANDAN ANE LEKÒL SA A KI DI YO DEJA APWOUVE PITIT MWEN YO POU REPA GRATIS?  </w:t>
      </w:r>
      <w:r w:rsidRPr="00A02C12">
        <w:rPr>
          <w:rFonts w:ascii="Rockwell" w:hAnsi="Rockwell"/>
          <w:sz w:val="20"/>
          <w:szCs w:val="20"/>
          <w:lang w:val="fr-HT"/>
        </w:rPr>
        <w:t xml:space="preserve">Non, men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tanpri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li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lèt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resevwa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anpil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atansyon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epi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swiv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machasuiv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</w:t>
      </w:r>
      <w:r w:rsidRPr="00D8053D">
        <w:rPr>
          <w:rFonts w:ascii="Rockwell" w:hAnsi="Rockwell"/>
          <w:sz w:val="20"/>
          <w:szCs w:val="20"/>
          <w:lang w:val="fr-HT"/>
        </w:rPr>
        <w:t xml:space="preserve">Si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timoun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lakay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ou te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absan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nan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avi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kalifikasyon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w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lan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D8053D">
        <w:rPr>
          <w:rFonts w:ascii="Rockwell" w:hAnsi="Rockwell"/>
          <w:sz w:val="20"/>
          <w:szCs w:val="20"/>
          <w:lang w:val="fr-HT"/>
        </w:rPr>
        <w:t>kontakte</w:t>
      </w:r>
      <w:proofErr w:type="spellEnd"/>
      <w:r w:rsidRPr="00D8053D">
        <w:rPr>
          <w:rFonts w:ascii="Rockwell" w:hAnsi="Rockwell"/>
          <w:sz w:val="20"/>
          <w:szCs w:val="20"/>
          <w:lang w:val="fr-HT"/>
        </w:rPr>
        <w:t xml:space="preserve"> </w:t>
      </w:r>
      <w:r w:rsidRPr="00D8053D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[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suiv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lòd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yo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.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Sizoka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yon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timoun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nan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tchò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kay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ou ta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manke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nan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avi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ki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di ou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akseptab</w:t>
      </w:r>
      <w:proofErr w:type="spellEnd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 xml:space="preserve"> la, </w:t>
      </w:r>
      <w:proofErr w:type="spellStart"/>
      <w:r w:rsidR="00D8053D"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kontakte</w:t>
      </w:r>
      <w:proofErr w:type="spellEnd"/>
      <w:r w:rsidR="00417BA0" w:rsidRPr="00AE6AC3">
        <w:rPr>
          <w:rFonts w:ascii="Rockwell" w:hAnsi="Rockwell" w:cs="Arial"/>
          <w:bCs/>
          <w:sz w:val="20"/>
          <w:szCs w:val="20"/>
          <w:lang w:val="fr-HT" w:bidi="ar-SA"/>
        </w:rPr>
        <w:t>]</w:t>
      </w:r>
      <w:r w:rsidR="001127FA" w:rsidRPr="00AE6AC3">
        <w:rPr>
          <w:rFonts w:ascii="Rockwell" w:hAnsi="Rockwell" w:cs="Arial"/>
          <w:bCs/>
          <w:sz w:val="20"/>
          <w:szCs w:val="20"/>
          <w:lang w:val="fr-HT" w:bidi="ar-SA"/>
        </w:rPr>
        <w:t xml:space="preserve"> </w:t>
      </w:r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[</w:t>
      </w:r>
      <w:proofErr w:type="spellStart"/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name</w:t>
      </w:r>
      <w:proofErr w:type="spellEnd"/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 xml:space="preserve">, </w:t>
      </w:r>
      <w:proofErr w:type="spellStart"/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address</w:t>
      </w:r>
      <w:proofErr w:type="spellEnd"/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 xml:space="preserve">, phone </w:t>
      </w:r>
      <w:proofErr w:type="spellStart"/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number</w:t>
      </w:r>
      <w:proofErr w:type="spellEnd"/>
      <w:r w:rsidR="001127FA"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, e-mail]</w:t>
      </w:r>
      <w:r w:rsidR="001127FA" w:rsidRPr="00AE6AC3" w:rsidDel="001127FA">
        <w:rPr>
          <w:rStyle w:val="Strong"/>
          <w:rFonts w:ascii="Rockwell" w:hAnsi="Rockwell"/>
          <w:color w:val="auto"/>
          <w:sz w:val="20"/>
          <w:szCs w:val="20"/>
          <w:lang w:val="fr-HT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fr-HT"/>
        </w:rPr>
        <w:t>imedyatman</w:t>
      </w:r>
      <w:proofErr w:type="spellEnd"/>
      <w:r w:rsidRPr="00AE6AC3">
        <w:rPr>
          <w:rFonts w:ascii="Rockwell" w:hAnsi="Rockwell"/>
          <w:sz w:val="20"/>
          <w:szCs w:val="20"/>
          <w:lang w:val="fr-HT"/>
        </w:rPr>
        <w:t>.</w:t>
      </w:r>
    </w:p>
    <w:p w14:paraId="28B2B578" w14:textId="5028B40A" w:rsidR="004A6651" w:rsidRPr="002C529E" w:rsidRDefault="004A6651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r w:rsidRPr="002C529E">
        <w:rPr>
          <w:rFonts w:ascii="Rockwell" w:hAnsi="Rockwell"/>
          <w:sz w:val="20"/>
          <w:szCs w:val="20"/>
        </w:rPr>
        <w:t xml:space="preserve">ÈSKE MWEN KA APLIKE SOU ENTÈNÈT? </w:t>
      </w:r>
      <w:proofErr w:type="gramStart"/>
      <w:r w:rsidRPr="002C529E">
        <w:rPr>
          <w:rFonts w:ascii="Rockwell" w:hAnsi="Rockwell"/>
          <w:sz w:val="20"/>
          <w:szCs w:val="20"/>
        </w:rPr>
        <w:t>Wi</w:t>
      </w:r>
      <w:proofErr w:type="gramEnd"/>
      <w:r w:rsidRPr="002C529E">
        <w:rPr>
          <w:rFonts w:ascii="Rockwell" w:hAnsi="Rockwell"/>
          <w:sz w:val="20"/>
          <w:szCs w:val="20"/>
        </w:rPr>
        <w:t xml:space="preserve">! </w:t>
      </w:r>
      <w:proofErr w:type="spellStart"/>
      <w:r w:rsidRPr="002C529E">
        <w:rPr>
          <w:rFonts w:ascii="Rockwell" w:hAnsi="Rockwell"/>
          <w:sz w:val="20"/>
          <w:szCs w:val="20"/>
        </w:rPr>
        <w:t>Nou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proofErr w:type="gramStart"/>
      <w:r w:rsidRPr="002C529E">
        <w:rPr>
          <w:rFonts w:ascii="Rockwell" w:hAnsi="Rockwell"/>
          <w:sz w:val="20"/>
          <w:szCs w:val="20"/>
        </w:rPr>
        <w:t>ap</w:t>
      </w:r>
      <w:proofErr w:type="spellEnd"/>
      <w:proofErr w:type="gram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ankouraje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ranpli</w:t>
      </w:r>
      <w:proofErr w:type="spellEnd"/>
      <w:r w:rsidRPr="002C529E">
        <w:rPr>
          <w:rFonts w:ascii="Rockwell" w:hAnsi="Rockwell"/>
          <w:sz w:val="20"/>
          <w:szCs w:val="20"/>
        </w:rPr>
        <w:t xml:space="preserve"> yon </w:t>
      </w:r>
      <w:proofErr w:type="spellStart"/>
      <w:r w:rsidRPr="002C529E">
        <w:rPr>
          <w:rFonts w:ascii="Rockwell" w:hAnsi="Rockwell"/>
          <w:sz w:val="20"/>
          <w:szCs w:val="20"/>
        </w:rPr>
        <w:t>aplikasyon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sou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entènèt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olye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yon </w:t>
      </w:r>
      <w:proofErr w:type="spellStart"/>
      <w:r w:rsidRPr="002C529E">
        <w:rPr>
          <w:rFonts w:ascii="Rockwell" w:hAnsi="Rockwell"/>
          <w:sz w:val="20"/>
          <w:szCs w:val="20"/>
        </w:rPr>
        <w:t>aplikasyon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sou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papye</w:t>
      </w:r>
      <w:proofErr w:type="spellEnd"/>
      <w:r w:rsidRPr="002C529E">
        <w:rPr>
          <w:rFonts w:ascii="Rockwell" w:hAnsi="Rockwell"/>
          <w:sz w:val="20"/>
          <w:szCs w:val="20"/>
        </w:rPr>
        <w:t xml:space="preserve">, </w:t>
      </w:r>
      <w:proofErr w:type="spellStart"/>
      <w:r w:rsidRPr="002C529E">
        <w:rPr>
          <w:rFonts w:ascii="Rockwell" w:hAnsi="Rockwell"/>
          <w:sz w:val="20"/>
          <w:szCs w:val="20"/>
        </w:rPr>
        <w:t>si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kapab</w:t>
      </w:r>
      <w:proofErr w:type="spellEnd"/>
      <w:r w:rsidRPr="002C529E">
        <w:rPr>
          <w:rFonts w:ascii="Rockwell" w:hAnsi="Rockwell"/>
          <w:sz w:val="20"/>
          <w:szCs w:val="20"/>
        </w:rPr>
        <w:t xml:space="preserve">. </w:t>
      </w:r>
      <w:proofErr w:type="spellStart"/>
      <w:r w:rsidRPr="002C529E">
        <w:rPr>
          <w:rFonts w:ascii="Rockwell" w:hAnsi="Rockwell"/>
          <w:sz w:val="20"/>
          <w:szCs w:val="20"/>
        </w:rPr>
        <w:t>Kondisyon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aplikasyon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sou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entènèt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yo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menm</w:t>
      </w:r>
      <w:proofErr w:type="spellEnd"/>
      <w:r w:rsidRPr="002C529E">
        <w:rPr>
          <w:rFonts w:ascii="Rockwell" w:hAnsi="Rockwell"/>
          <w:sz w:val="20"/>
          <w:szCs w:val="20"/>
        </w:rPr>
        <w:t xml:space="preserve"> epi </w:t>
      </w:r>
      <w:proofErr w:type="spellStart"/>
      <w:r w:rsidRPr="002C529E">
        <w:rPr>
          <w:rFonts w:ascii="Rockwell" w:hAnsi="Rockwell"/>
          <w:sz w:val="20"/>
          <w:szCs w:val="20"/>
        </w:rPr>
        <w:t>yo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pral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proofErr w:type="gramStart"/>
      <w:r w:rsidRPr="002C529E">
        <w:rPr>
          <w:rFonts w:ascii="Rockwell" w:hAnsi="Rockwell"/>
          <w:sz w:val="20"/>
          <w:szCs w:val="20"/>
        </w:rPr>
        <w:t>mande</w:t>
      </w:r>
      <w:proofErr w:type="spellEnd"/>
      <w:proofErr w:type="gramEnd"/>
      <w:r w:rsidRPr="002C529E">
        <w:rPr>
          <w:rFonts w:ascii="Rockwell" w:hAnsi="Rockwell"/>
          <w:sz w:val="20"/>
          <w:szCs w:val="20"/>
        </w:rPr>
        <w:t xml:space="preserve"> w </w:t>
      </w:r>
      <w:proofErr w:type="spellStart"/>
      <w:r w:rsidRPr="002C529E">
        <w:rPr>
          <w:rFonts w:ascii="Rockwell" w:hAnsi="Rockwell"/>
          <w:sz w:val="20"/>
          <w:szCs w:val="20"/>
        </w:rPr>
        <w:t>pou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enfòmasyon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a </w:t>
      </w:r>
      <w:proofErr w:type="spellStart"/>
      <w:r w:rsidRPr="002C529E">
        <w:rPr>
          <w:rFonts w:ascii="Rockwell" w:hAnsi="Rockwell"/>
          <w:sz w:val="20"/>
          <w:szCs w:val="20"/>
        </w:rPr>
        <w:t>menm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jan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ak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aplikasyon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sou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papye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a. </w:t>
      </w:r>
      <w:proofErr w:type="spellStart"/>
      <w:r w:rsidRPr="002C529E">
        <w:rPr>
          <w:rFonts w:ascii="Rockwell" w:hAnsi="Rockwell"/>
          <w:sz w:val="20"/>
          <w:szCs w:val="20"/>
        </w:rPr>
        <w:t>Vizite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r w:rsidRPr="002C529E">
        <w:rPr>
          <w:rFonts w:ascii="Rockwell" w:hAnsi="Rockwell"/>
          <w:b/>
          <w:bCs/>
          <w:sz w:val="20"/>
          <w:szCs w:val="20"/>
        </w:rPr>
        <w:t>[</w:t>
      </w:r>
      <w:r w:rsidR="001127FA" w:rsidRPr="002C529E">
        <w:rPr>
          <w:rFonts w:ascii="Rockwell" w:hAnsi="Rockwell"/>
          <w:b/>
          <w:bCs/>
          <w:sz w:val="20"/>
          <w:szCs w:val="20"/>
        </w:rPr>
        <w:t>website</w:t>
      </w:r>
      <w:r w:rsidRPr="002C529E">
        <w:rPr>
          <w:rFonts w:ascii="Rockwell" w:hAnsi="Rockwell"/>
          <w:b/>
          <w:bCs/>
          <w:sz w:val="20"/>
          <w:szCs w:val="20"/>
        </w:rPr>
        <w:t>]</w:t>
      </w:r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kòmanse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oswa</w:t>
      </w:r>
      <w:proofErr w:type="spellEnd"/>
      <w:r w:rsidRPr="002C529E">
        <w:rPr>
          <w:rFonts w:ascii="Rockwell" w:hAnsi="Rockwell"/>
          <w:sz w:val="20"/>
          <w:szCs w:val="20"/>
        </w:rPr>
        <w:t xml:space="preserve"> POU </w:t>
      </w:r>
      <w:proofErr w:type="spellStart"/>
      <w:r w:rsidRPr="002C529E">
        <w:rPr>
          <w:rFonts w:ascii="Rockwell" w:hAnsi="Rockwell"/>
          <w:sz w:val="20"/>
          <w:szCs w:val="20"/>
        </w:rPr>
        <w:t>aprann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plis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sou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lastRenderedPageBreak/>
        <w:t>pwosesis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aplikasyon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an </w:t>
      </w:r>
      <w:proofErr w:type="spellStart"/>
      <w:r w:rsidRPr="002C529E">
        <w:rPr>
          <w:rFonts w:ascii="Rockwell" w:hAnsi="Rockwell"/>
          <w:sz w:val="20"/>
          <w:szCs w:val="20"/>
        </w:rPr>
        <w:t>sou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entènèt</w:t>
      </w:r>
      <w:proofErr w:type="spellEnd"/>
      <w:r w:rsidRPr="002C529E">
        <w:rPr>
          <w:rFonts w:ascii="Rockwell" w:hAnsi="Rockwell"/>
          <w:sz w:val="20"/>
          <w:szCs w:val="20"/>
        </w:rPr>
        <w:t xml:space="preserve">. </w:t>
      </w:r>
      <w:proofErr w:type="spellStart"/>
      <w:r w:rsidRPr="002C529E">
        <w:rPr>
          <w:rFonts w:ascii="Rockwell" w:hAnsi="Rockwell"/>
          <w:sz w:val="20"/>
          <w:szCs w:val="20"/>
        </w:rPr>
        <w:t>Kontakte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[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suiv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lòd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yo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Sizoka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yon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timoun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nan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tchò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kay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ou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ta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manke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nan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avi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ki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di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ou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akseptab</w:t>
      </w:r>
      <w:proofErr w:type="spellEnd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la, </w:t>
      </w:r>
      <w:proofErr w:type="spellStart"/>
      <w:r w:rsidR="00D8053D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kontakte</w:t>
      </w:r>
      <w:proofErr w:type="spellEnd"/>
      <w:r w:rsidR="00417BA0" w:rsidRPr="002C529E">
        <w:rPr>
          <w:rFonts w:ascii="Rockwell" w:hAnsi="Rockwell" w:cs="Arial"/>
          <w:bCs/>
          <w:sz w:val="20"/>
          <w:szCs w:val="20"/>
          <w:lang w:bidi="ar-SA"/>
        </w:rPr>
        <w:t>]</w:t>
      </w:r>
      <w:r w:rsidR="001127FA" w:rsidRPr="002C529E">
        <w:rPr>
          <w:rFonts w:ascii="Rockwell" w:hAnsi="Rockwell" w:cs="Arial"/>
          <w:bCs/>
          <w:sz w:val="20"/>
          <w:szCs w:val="20"/>
          <w:lang w:bidi="ar-SA"/>
        </w:rPr>
        <w:t xml:space="preserve"> </w:t>
      </w:r>
      <w:r w:rsidR="001127FA" w:rsidRPr="002C529E">
        <w:rPr>
          <w:rStyle w:val="Strong"/>
          <w:rFonts w:ascii="Rockwell" w:hAnsi="Rockwell"/>
          <w:color w:val="auto"/>
          <w:sz w:val="20"/>
          <w:szCs w:val="20"/>
        </w:rPr>
        <w:t>[name, address, phone number, e-</w:t>
      </w:r>
      <w:proofErr w:type="gramStart"/>
      <w:r w:rsidR="001127FA" w:rsidRPr="002C529E">
        <w:rPr>
          <w:rStyle w:val="Strong"/>
          <w:rFonts w:ascii="Rockwell" w:hAnsi="Rockwell"/>
          <w:color w:val="auto"/>
          <w:sz w:val="20"/>
          <w:szCs w:val="20"/>
        </w:rPr>
        <w:t>mail</w:t>
      </w:r>
      <w:r w:rsidR="001127FA" w:rsidRPr="002C529E" w:rsidDel="001127FA">
        <w:rPr>
          <w:rStyle w:val="Strong"/>
          <w:rFonts w:ascii="Rockwell" w:hAnsi="Rockwell"/>
          <w:color w:val="auto"/>
          <w:sz w:val="20"/>
          <w:szCs w:val="20"/>
        </w:rPr>
        <w:t xml:space="preserve"> </w:t>
      </w:r>
      <w:r w:rsidRPr="002C529E">
        <w:rPr>
          <w:rStyle w:val="Strong"/>
          <w:rFonts w:ascii="Rockwell" w:hAnsi="Rockwell"/>
          <w:color w:val="auto"/>
          <w:sz w:val="20"/>
          <w:szCs w:val="20"/>
        </w:rPr>
        <w:t>]</w:t>
      </w:r>
      <w:proofErr w:type="gram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si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ou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gen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nenpòt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kesyon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sou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aplikasyon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sou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entènèt</w:t>
      </w:r>
      <w:proofErr w:type="spellEnd"/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.</w:t>
      </w:r>
    </w:p>
    <w:p w14:paraId="6AE88DE3" w14:textId="77777777" w:rsidR="00763F13" w:rsidRPr="00A02C12" w:rsidRDefault="00763F13" w:rsidP="00763F13">
      <w:pPr>
        <w:numPr>
          <w:ilvl w:val="0"/>
          <w:numId w:val="1"/>
        </w:numPr>
        <w:rPr>
          <w:rFonts w:ascii="Rockwell" w:hAnsi="Rockwell"/>
          <w:sz w:val="20"/>
          <w:szCs w:val="20"/>
          <w:lang w:val="fr-HT"/>
        </w:rPr>
      </w:pPr>
      <w:r w:rsidRPr="002C529E">
        <w:rPr>
          <w:rFonts w:ascii="Rockwell" w:hAnsi="Rockwell"/>
          <w:sz w:val="20"/>
          <w:szCs w:val="20"/>
        </w:rPr>
        <w:t xml:space="preserve">YO TE APWOUVE APLIKASYON PITIT MWEN AN ANE PASE.  ÈSKE MWEN BEZWEN RANPLI YON NOUVO FÒM?  </w:t>
      </w:r>
      <w:r w:rsidRPr="00A02C12">
        <w:rPr>
          <w:rFonts w:ascii="Rockwell" w:hAnsi="Rockwell"/>
          <w:sz w:val="20"/>
          <w:szCs w:val="20"/>
          <w:lang w:val="fr-HT"/>
        </w:rPr>
        <w:t xml:space="preserve">Wi.  Se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sèlman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ane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lekòl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sa 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aplikasyon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pitit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a bon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premye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jou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nan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ane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lekòl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sa a, nan </w:t>
      </w:r>
      <w:r w:rsidRPr="00A02C12">
        <w:rPr>
          <w:rFonts w:ascii="Rockwell" w:hAnsi="Rockwell"/>
          <w:b/>
          <w:bCs/>
          <w:sz w:val="20"/>
          <w:szCs w:val="20"/>
          <w:lang w:val="fr-HT"/>
        </w:rPr>
        <w:t>[dat</w:t>
      </w:r>
      <w:r w:rsidR="001127FA" w:rsidRPr="00A02C12">
        <w:rPr>
          <w:rFonts w:ascii="Rockwell" w:hAnsi="Rockwell"/>
          <w:b/>
          <w:bCs/>
          <w:sz w:val="20"/>
          <w:szCs w:val="20"/>
          <w:lang w:val="fr-HT"/>
        </w:rPr>
        <w:t>e</w:t>
      </w:r>
      <w:r w:rsidRPr="00A02C12">
        <w:rPr>
          <w:rFonts w:ascii="Rockwell" w:hAnsi="Rockwell"/>
          <w:b/>
          <w:bCs/>
          <w:sz w:val="20"/>
          <w:szCs w:val="20"/>
          <w:lang w:val="fr-HT"/>
        </w:rPr>
        <w:t>].</w:t>
      </w:r>
      <w:r w:rsidRPr="00A02C12">
        <w:rPr>
          <w:rFonts w:ascii="Rockwell" w:hAnsi="Rockwell"/>
          <w:sz w:val="20"/>
          <w:szCs w:val="20"/>
          <w:lang w:val="fr-HT"/>
        </w:rPr>
        <w:t xml:space="preserve"> 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dwe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voye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nouvo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fòm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aplikasyon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sofsi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lekòl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la 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konnen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pitit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kalifye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nouvo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ane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lekòl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 Si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voye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nouvo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fòm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aplikasyon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lekòl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la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apwouve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resevwa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avi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di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pitit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proofErr w:type="gramStart"/>
      <w:r w:rsidRPr="00A02C12">
        <w:rPr>
          <w:rFonts w:ascii="Rockwell" w:hAnsi="Rockwell"/>
          <w:sz w:val="20"/>
          <w:szCs w:val="20"/>
          <w:lang w:val="fr-HT"/>
        </w:rPr>
        <w:t>a</w:t>
      </w:r>
      <w:proofErr w:type="spellEnd"/>
      <w:proofErr w:type="gram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kalifye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gratis,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pitit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gen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peye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anplen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 </w:t>
      </w:r>
    </w:p>
    <w:p w14:paraId="769840BC" w14:textId="77777777" w:rsidR="00763F13" w:rsidRPr="00C92587" w:rsidRDefault="001127FA" w:rsidP="00763F13">
      <w:pPr>
        <w:numPr>
          <w:ilvl w:val="0"/>
          <w:numId w:val="1"/>
        </w:numPr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MWEN</w:t>
      </w:r>
      <w:r w:rsidR="00763F13">
        <w:rPr>
          <w:rFonts w:ascii="Rockwell" w:hAnsi="Rockwell"/>
          <w:sz w:val="20"/>
          <w:szCs w:val="20"/>
        </w:rPr>
        <w:t xml:space="preserve"> JWENN WIC.  ÈSKE PITIT MWEN </w:t>
      </w:r>
      <w:proofErr w:type="gramStart"/>
      <w:r w:rsidR="00763F13">
        <w:rPr>
          <w:rFonts w:ascii="Rockwell" w:hAnsi="Rockwell"/>
          <w:sz w:val="20"/>
          <w:szCs w:val="20"/>
        </w:rPr>
        <w:t>AN</w:t>
      </w:r>
      <w:proofErr w:type="gramEnd"/>
      <w:r w:rsidR="00763F13">
        <w:rPr>
          <w:rFonts w:ascii="Rockwell" w:hAnsi="Rockwell"/>
          <w:sz w:val="20"/>
          <w:szCs w:val="20"/>
        </w:rPr>
        <w:t xml:space="preserve"> KAPAB RESEVWA REPA GRATIS?  </w:t>
      </w:r>
      <w:proofErr w:type="spellStart"/>
      <w:r w:rsidR="00763F13">
        <w:rPr>
          <w:rFonts w:ascii="Rockwell" w:hAnsi="Rockwell"/>
          <w:sz w:val="20"/>
          <w:szCs w:val="20"/>
        </w:rPr>
        <w:t>Timoun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gramStart"/>
      <w:r w:rsidR="00763F13">
        <w:rPr>
          <w:rFonts w:ascii="Rockwell" w:hAnsi="Rockwell"/>
          <w:sz w:val="20"/>
          <w:szCs w:val="20"/>
        </w:rPr>
        <w:t>nan</w:t>
      </w:r>
      <w:proofErr w:type="gramEnd"/>
      <w:r w:rsidR="00763F13">
        <w:rPr>
          <w:rFonts w:ascii="Rockwell" w:hAnsi="Rockwell"/>
          <w:sz w:val="20"/>
          <w:szCs w:val="20"/>
        </w:rPr>
        <w:t xml:space="preserve"> kay la </w:t>
      </w:r>
      <w:proofErr w:type="spellStart"/>
      <w:r w:rsidR="00763F13">
        <w:rPr>
          <w:rFonts w:ascii="Rockwell" w:hAnsi="Rockwell"/>
          <w:sz w:val="20"/>
          <w:szCs w:val="20"/>
        </w:rPr>
        <w:t>ki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patisipan</w:t>
      </w:r>
      <w:proofErr w:type="spellEnd"/>
      <w:r w:rsidR="00763F13">
        <w:rPr>
          <w:rFonts w:ascii="Rockwell" w:hAnsi="Rockwell"/>
          <w:sz w:val="20"/>
          <w:szCs w:val="20"/>
        </w:rPr>
        <w:t xml:space="preserve"> WIC </w:t>
      </w:r>
      <w:proofErr w:type="spellStart"/>
      <w:r w:rsidR="00763F13" w:rsidRPr="00DF499D">
        <w:rPr>
          <w:rFonts w:ascii="Rockwell" w:hAnsi="Rockwell"/>
          <w:sz w:val="20"/>
          <w:szCs w:val="20"/>
          <w:u w:val="single"/>
        </w:rPr>
        <w:t>kapab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kalifye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pou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repa</w:t>
      </w:r>
      <w:proofErr w:type="spellEnd"/>
      <w:r w:rsidR="00763F13">
        <w:rPr>
          <w:rFonts w:ascii="Rockwell" w:hAnsi="Rockwell"/>
          <w:sz w:val="20"/>
          <w:szCs w:val="20"/>
        </w:rPr>
        <w:t xml:space="preserve"> gratis </w:t>
      </w:r>
      <w:proofErr w:type="spellStart"/>
      <w:r w:rsidR="00763F13">
        <w:rPr>
          <w:rFonts w:ascii="Rockwell" w:hAnsi="Rockwell"/>
          <w:sz w:val="20"/>
          <w:szCs w:val="20"/>
        </w:rPr>
        <w:t>oswa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orabè</w:t>
      </w:r>
      <w:proofErr w:type="spellEnd"/>
      <w:r w:rsidR="00763F13">
        <w:rPr>
          <w:rFonts w:ascii="Rockwell" w:hAnsi="Rockwell"/>
          <w:sz w:val="20"/>
          <w:szCs w:val="20"/>
        </w:rPr>
        <w:t xml:space="preserve">.  </w:t>
      </w:r>
      <w:proofErr w:type="spellStart"/>
      <w:r w:rsidR="00763F13">
        <w:rPr>
          <w:rFonts w:ascii="Rockwell" w:hAnsi="Rockwell"/>
          <w:sz w:val="20"/>
          <w:szCs w:val="20"/>
        </w:rPr>
        <w:t>Tanpri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voye</w:t>
      </w:r>
      <w:proofErr w:type="spellEnd"/>
      <w:r w:rsidR="00763F13">
        <w:rPr>
          <w:rFonts w:ascii="Rockwell" w:hAnsi="Rockwell"/>
          <w:sz w:val="20"/>
          <w:szCs w:val="20"/>
        </w:rPr>
        <w:t xml:space="preserve"> yon </w:t>
      </w:r>
      <w:proofErr w:type="spellStart"/>
      <w:r w:rsidR="00763F13">
        <w:rPr>
          <w:rFonts w:ascii="Rockwell" w:hAnsi="Rockwell"/>
          <w:sz w:val="20"/>
          <w:szCs w:val="20"/>
        </w:rPr>
        <w:t>fòm</w:t>
      </w:r>
      <w:proofErr w:type="spellEnd"/>
      <w:r w:rsidR="00763F13">
        <w:rPr>
          <w:rFonts w:ascii="Rockwell" w:hAnsi="Rockwell"/>
          <w:sz w:val="20"/>
          <w:szCs w:val="20"/>
        </w:rPr>
        <w:t xml:space="preserve"> </w:t>
      </w:r>
      <w:proofErr w:type="spellStart"/>
      <w:r w:rsidR="00763F13">
        <w:rPr>
          <w:rFonts w:ascii="Rockwell" w:hAnsi="Rockwell"/>
          <w:sz w:val="20"/>
          <w:szCs w:val="20"/>
        </w:rPr>
        <w:t>aplikasyon</w:t>
      </w:r>
      <w:proofErr w:type="spellEnd"/>
      <w:r w:rsidR="00763F13">
        <w:rPr>
          <w:rFonts w:ascii="Rockwell" w:hAnsi="Rockwell"/>
          <w:sz w:val="20"/>
          <w:szCs w:val="20"/>
        </w:rPr>
        <w:t>.</w:t>
      </w:r>
    </w:p>
    <w:p w14:paraId="49F8757E" w14:textId="77777777" w:rsidR="00763F13" w:rsidRPr="00417BA0" w:rsidRDefault="00763F13" w:rsidP="00763F13">
      <w:pPr>
        <w:numPr>
          <w:ilvl w:val="0"/>
          <w:numId w:val="1"/>
        </w:numPr>
        <w:rPr>
          <w:rFonts w:ascii="Rockwell" w:hAnsi="Rockwell"/>
          <w:sz w:val="20"/>
          <w:szCs w:val="20"/>
          <w:lang w:val="es-ES_tradnl"/>
        </w:rPr>
      </w:pPr>
      <w:r w:rsidRPr="00417BA0">
        <w:rPr>
          <w:rStyle w:val="Emphasis"/>
          <w:rFonts w:ascii="Rockwell" w:hAnsi="Rockwell"/>
          <w:lang w:val="es-ES_tradnl"/>
        </w:rPr>
        <w:t>Èske yo pral verifye enfòmasyon mwen bay yo</w:t>
      </w:r>
      <w:proofErr w:type="gramStart"/>
      <w:r w:rsidRPr="00417BA0">
        <w:rPr>
          <w:rStyle w:val="Emphasis"/>
          <w:rFonts w:ascii="Rockwell" w:hAnsi="Rockwell"/>
          <w:lang w:val="es-ES_tradnl"/>
        </w:rPr>
        <w:t>?</w:t>
      </w:r>
      <w:proofErr w:type="gramEnd"/>
      <w:r w:rsidRPr="00417BA0">
        <w:rPr>
          <w:rStyle w:val="Emphasis"/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Wi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.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mande w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tou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voye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prèv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alekri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kore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revni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kay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rapòte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a. </w:t>
      </w:r>
    </w:p>
    <w:p w14:paraId="5BC02CBA" w14:textId="77777777" w:rsidR="00763F13" w:rsidRPr="00417BA0" w:rsidRDefault="00763F13" w:rsidP="00763F1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  <w:lang w:val="es-ES_tradnl"/>
        </w:rPr>
      </w:pPr>
      <w:r w:rsidRPr="00417BA0">
        <w:rPr>
          <w:rStyle w:val="Emphasis"/>
          <w:rFonts w:ascii="Rockwell" w:hAnsi="Rockwell"/>
          <w:lang w:val="es-ES_tradnl"/>
        </w:rPr>
        <w:t xml:space="preserve">Si mwen pa kalifye kounyeya, èske m ka aplike </w:t>
      </w:r>
      <w:proofErr w:type="spellStart"/>
      <w:r w:rsidRPr="00417BA0">
        <w:rPr>
          <w:rStyle w:val="Emphasis"/>
          <w:rFonts w:ascii="Rockwell" w:hAnsi="Rockwell"/>
          <w:lang w:val="es-ES_tradnl"/>
        </w:rPr>
        <w:t>ankò</w:t>
      </w:r>
      <w:proofErr w:type="gramStart"/>
      <w:r w:rsidRPr="00417BA0">
        <w:rPr>
          <w:rStyle w:val="Emphasis"/>
          <w:rFonts w:ascii="Rockwell" w:hAnsi="Rockwell"/>
          <w:lang w:val="es-ES_tradnl"/>
        </w:rPr>
        <w:t>?</w:t>
      </w:r>
      <w:r w:rsidRPr="00417BA0">
        <w:rPr>
          <w:rFonts w:ascii="Rockwell" w:hAnsi="Rockwell"/>
          <w:sz w:val="20"/>
          <w:szCs w:val="20"/>
          <w:lang w:val="es-ES_tradnl"/>
        </w:rPr>
        <w:t>Wi</w:t>
      </w:r>
      <w:proofErr w:type="spellEnd"/>
      <w:proofErr w:type="gramEnd"/>
      <w:r w:rsidRPr="00417BA0">
        <w:rPr>
          <w:rFonts w:ascii="Rockwell" w:hAnsi="Rockwell"/>
          <w:sz w:val="20"/>
          <w:szCs w:val="20"/>
          <w:lang w:val="es-ES_tradnl"/>
        </w:rPr>
        <w:t xml:space="preserve">,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aplike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nenpòt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lè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pandan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ane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lekòl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la. 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egzanp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,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timoun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gen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yon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paran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oubyen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gadò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vin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p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ap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travay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vin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kalifye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repa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gratis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ak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repa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orabè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si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revni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kay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la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enferyè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ak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barèm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revni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yo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fikse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a.</w:t>
      </w:r>
    </w:p>
    <w:p w14:paraId="7680C01F" w14:textId="7859A26B" w:rsidR="00763F13" w:rsidRPr="002C529E" w:rsidRDefault="00763F13" w:rsidP="00763F1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</w:rPr>
      </w:pPr>
      <w:r w:rsidRPr="00417BA0">
        <w:rPr>
          <w:rStyle w:val="Emphasis"/>
          <w:rFonts w:ascii="Rockwell" w:hAnsi="Rockwell"/>
          <w:lang w:val="es-ES_tradnl"/>
        </w:rPr>
        <w:t>E si mwen dakò avèk desizyon lekòl la konsènan aplikasyon mwen an?</w:t>
      </w:r>
      <w:r w:rsidR="00417BA0">
        <w:rPr>
          <w:rStyle w:val="Emphasis"/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lang w:val="es-ES_tradnl"/>
        </w:rPr>
        <w:t>Ou</w:t>
      </w:r>
      <w:proofErr w:type="spellEnd"/>
      <w:r w:rsidRPr="00417BA0">
        <w:rPr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lang w:val="es-ES_tradnl"/>
        </w:rPr>
        <w:t>ta</w:t>
      </w:r>
      <w:proofErr w:type="spellEnd"/>
      <w:r w:rsidRPr="00417BA0">
        <w:rPr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lang w:val="es-ES_tradnl"/>
        </w:rPr>
        <w:t>dwe</w:t>
      </w:r>
      <w:proofErr w:type="spellEnd"/>
      <w:r w:rsidRPr="00417BA0">
        <w:rPr>
          <w:rFonts w:ascii="Rockwell" w:hAnsi="Rockwell"/>
          <w:lang w:val="es-ES_tradnl"/>
        </w:rPr>
        <w:t xml:space="preserve"> pale </w:t>
      </w:r>
      <w:proofErr w:type="spellStart"/>
      <w:r w:rsidRPr="00417BA0">
        <w:rPr>
          <w:rFonts w:ascii="Rockwell" w:hAnsi="Rockwell"/>
          <w:lang w:val="es-ES_tradnl"/>
        </w:rPr>
        <w:t>ak</w:t>
      </w:r>
      <w:proofErr w:type="spellEnd"/>
      <w:r w:rsidRPr="00417BA0">
        <w:rPr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lang w:val="es-ES_tradnl"/>
        </w:rPr>
        <w:t>staf</w:t>
      </w:r>
      <w:proofErr w:type="spellEnd"/>
      <w:r w:rsidRPr="00417BA0">
        <w:rPr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lang w:val="es-ES_tradnl"/>
        </w:rPr>
        <w:t>direksyon</w:t>
      </w:r>
      <w:proofErr w:type="spellEnd"/>
      <w:r w:rsidRPr="00417BA0">
        <w:rPr>
          <w:rFonts w:ascii="Rockwell" w:hAnsi="Rockwell"/>
          <w:lang w:val="es-ES_tradnl"/>
        </w:rPr>
        <w:t xml:space="preserve"> </w:t>
      </w:r>
      <w:proofErr w:type="spellStart"/>
      <w:r w:rsidRPr="00417BA0">
        <w:rPr>
          <w:rFonts w:ascii="Rockwell" w:hAnsi="Rockwell"/>
          <w:lang w:val="es-ES_tradnl"/>
        </w:rPr>
        <w:t>lekòl</w:t>
      </w:r>
      <w:proofErr w:type="spellEnd"/>
      <w:r w:rsidRPr="00417BA0">
        <w:rPr>
          <w:rFonts w:ascii="Rockwell" w:hAnsi="Rockwell"/>
          <w:lang w:val="es-ES_tradnl"/>
        </w:rPr>
        <w:t xml:space="preserve"> la.</w:t>
      </w:r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Ou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kapab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rele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ekri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tou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mande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odit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nan</w:t>
      </w:r>
      <w:proofErr w:type="spellEnd"/>
      <w:r w:rsidRPr="00A02C12">
        <w:rPr>
          <w:rStyle w:val="SubtitleChar"/>
          <w:rFonts w:ascii="Rockwell" w:hAnsi="Rockwell"/>
          <w:sz w:val="20"/>
          <w:szCs w:val="20"/>
          <w:lang w:val="es-ES_tradnl"/>
        </w:rPr>
        <w:t xml:space="preserve">: </w:t>
      </w:r>
      <w:r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[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suiv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lòd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yo.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Sizoka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yon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timoun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nan</w:t>
      </w:r>
      <w:proofErr w:type="gram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tchò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kay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ou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ta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manke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nan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avi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ki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di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ou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akseptab</w:t>
      </w:r>
      <w:proofErr w:type="spellEnd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 xml:space="preserve"> la, </w:t>
      </w:r>
      <w:proofErr w:type="spellStart"/>
      <w:r w:rsidR="00A02C12"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kontakte</w:t>
      </w:r>
      <w:proofErr w:type="spellEnd"/>
      <w:r w:rsidR="00417BA0" w:rsidRPr="002C529E">
        <w:rPr>
          <w:rFonts w:ascii="Rockwell" w:hAnsi="Rockwell" w:cs="Arial"/>
          <w:bCs/>
          <w:sz w:val="20"/>
          <w:szCs w:val="20"/>
          <w:lang w:bidi="ar-SA"/>
        </w:rPr>
        <w:t>]</w:t>
      </w:r>
      <w:r w:rsidR="001127FA" w:rsidRPr="002C529E">
        <w:rPr>
          <w:rFonts w:ascii="Rockwell" w:hAnsi="Rockwell" w:cs="Arial"/>
          <w:bCs/>
          <w:sz w:val="20"/>
          <w:szCs w:val="20"/>
          <w:lang w:bidi="ar-SA"/>
        </w:rPr>
        <w:t xml:space="preserve"> </w:t>
      </w:r>
      <w:r w:rsidR="00A02C12" w:rsidRPr="002C529E">
        <w:rPr>
          <w:rStyle w:val="Strong"/>
          <w:rFonts w:ascii="Rockwell" w:hAnsi="Rockwell"/>
          <w:color w:val="auto"/>
          <w:sz w:val="20"/>
          <w:szCs w:val="20"/>
        </w:rPr>
        <w:t>[</w:t>
      </w:r>
      <w:r w:rsidR="00D8053D" w:rsidRPr="002C529E">
        <w:rPr>
          <w:rStyle w:val="Strong"/>
          <w:rFonts w:ascii="Rockwell" w:hAnsi="Rockwell"/>
          <w:color w:val="auto"/>
          <w:sz w:val="20"/>
          <w:szCs w:val="20"/>
        </w:rPr>
        <w:t>name, address, phone number, e-mail</w:t>
      </w:r>
      <w:r w:rsidRPr="002C529E">
        <w:rPr>
          <w:rStyle w:val="Strong"/>
          <w:rFonts w:ascii="Rockwell" w:hAnsi="Rockwell"/>
          <w:color w:val="auto"/>
          <w:sz w:val="20"/>
          <w:szCs w:val="20"/>
        </w:rPr>
        <w:t>]</w:t>
      </w:r>
      <w:r w:rsidRPr="002C529E">
        <w:rPr>
          <w:rStyle w:val="Strong"/>
          <w:rFonts w:ascii="Rockwell" w:hAnsi="Rockwell"/>
          <w:b w:val="0"/>
          <w:bCs w:val="0"/>
          <w:color w:val="auto"/>
          <w:sz w:val="20"/>
          <w:szCs w:val="20"/>
        </w:rPr>
        <w:t>.</w:t>
      </w:r>
    </w:p>
    <w:p w14:paraId="44575C53" w14:textId="12847495" w:rsidR="00763F13" w:rsidRPr="002C529E" w:rsidRDefault="00763F13" w:rsidP="00763F1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</w:rPr>
      </w:pPr>
      <w:r w:rsidRPr="002C529E">
        <w:rPr>
          <w:rStyle w:val="Emphasis"/>
          <w:rFonts w:ascii="Rockwell" w:hAnsi="Rockwell"/>
        </w:rPr>
        <w:t>Èske mwen ka aplike si gen yon moun lakay mwen ki pa yon sitwayen ameriken?</w:t>
      </w:r>
      <w:r w:rsidR="00AE6AC3" w:rsidRPr="002C529E">
        <w:rPr>
          <w:rStyle w:val="Emphasis"/>
          <w:rFonts w:ascii="Rockwell" w:hAnsi="Rockwell"/>
        </w:rPr>
        <w:t xml:space="preserve"> </w:t>
      </w:r>
      <w:proofErr w:type="gramStart"/>
      <w:r w:rsidRPr="002C529E">
        <w:rPr>
          <w:rFonts w:ascii="Rockwell" w:hAnsi="Rockwell"/>
          <w:sz w:val="20"/>
          <w:szCs w:val="20"/>
        </w:rPr>
        <w:t>Wi</w:t>
      </w:r>
      <w:proofErr w:type="gramEnd"/>
      <w:r w:rsidRPr="002C529E">
        <w:rPr>
          <w:rFonts w:ascii="Rockwell" w:hAnsi="Rockwell"/>
          <w:sz w:val="20"/>
          <w:szCs w:val="20"/>
        </w:rPr>
        <w:t xml:space="preserve">. </w:t>
      </w:r>
      <w:proofErr w:type="spellStart"/>
      <w:r w:rsidRPr="002C529E">
        <w:rPr>
          <w:rFonts w:ascii="Rockwell" w:hAnsi="Rockwell"/>
          <w:sz w:val="20"/>
          <w:szCs w:val="20"/>
        </w:rPr>
        <w:t>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menm</w:t>
      </w:r>
      <w:proofErr w:type="spellEnd"/>
      <w:r w:rsidRPr="002C529E">
        <w:rPr>
          <w:rFonts w:ascii="Rockwell" w:hAnsi="Rockwell"/>
          <w:sz w:val="20"/>
          <w:szCs w:val="20"/>
        </w:rPr>
        <w:t xml:space="preserve">, </w:t>
      </w:r>
      <w:proofErr w:type="spellStart"/>
      <w:r w:rsidRPr="002C529E">
        <w:rPr>
          <w:rFonts w:ascii="Rockwell" w:hAnsi="Rockwell"/>
          <w:sz w:val="20"/>
          <w:szCs w:val="20"/>
        </w:rPr>
        <w:t>pitit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, </w:t>
      </w:r>
      <w:proofErr w:type="spellStart"/>
      <w:r w:rsidRPr="002C529E">
        <w:rPr>
          <w:rFonts w:ascii="Rockwell" w:hAnsi="Rockwell"/>
          <w:sz w:val="20"/>
          <w:szCs w:val="20"/>
        </w:rPr>
        <w:t>oswa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lòt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moun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gramStart"/>
      <w:r w:rsidRPr="002C529E">
        <w:rPr>
          <w:rFonts w:ascii="Rockwell" w:hAnsi="Rockwell"/>
          <w:sz w:val="20"/>
          <w:szCs w:val="20"/>
        </w:rPr>
        <w:t>nan</w:t>
      </w:r>
      <w:proofErr w:type="gramEnd"/>
      <w:r w:rsidRPr="002C529E">
        <w:rPr>
          <w:rFonts w:ascii="Rockwell" w:hAnsi="Rockwell"/>
          <w:sz w:val="20"/>
          <w:szCs w:val="20"/>
        </w:rPr>
        <w:t xml:space="preserve"> kay la pa </w:t>
      </w:r>
      <w:proofErr w:type="spellStart"/>
      <w:r w:rsidRPr="002C529E">
        <w:rPr>
          <w:rFonts w:ascii="Rockwell" w:hAnsi="Rockwell"/>
          <w:sz w:val="20"/>
          <w:szCs w:val="20"/>
        </w:rPr>
        <w:t>oblije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sitwayen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ameriken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aplike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pou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repas</w:t>
      </w:r>
      <w:proofErr w:type="spellEnd"/>
      <w:r w:rsidRPr="002C529E">
        <w:rPr>
          <w:rFonts w:ascii="Rockwell" w:hAnsi="Rockwell"/>
          <w:sz w:val="20"/>
          <w:szCs w:val="20"/>
        </w:rPr>
        <w:t xml:space="preserve"> gratis </w:t>
      </w:r>
      <w:proofErr w:type="spellStart"/>
      <w:r w:rsidRPr="002C529E">
        <w:rPr>
          <w:rFonts w:ascii="Rockwell" w:hAnsi="Rockwell"/>
          <w:sz w:val="20"/>
          <w:szCs w:val="20"/>
        </w:rPr>
        <w:t>oswa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orabè</w:t>
      </w:r>
      <w:proofErr w:type="spellEnd"/>
      <w:r w:rsidRPr="002C529E">
        <w:rPr>
          <w:rFonts w:ascii="Rockwell" w:hAnsi="Rockwell"/>
          <w:sz w:val="20"/>
          <w:szCs w:val="20"/>
        </w:rPr>
        <w:t xml:space="preserve">.  </w:t>
      </w:r>
    </w:p>
    <w:p w14:paraId="667DA7C1" w14:textId="77777777" w:rsidR="00763F13" w:rsidRPr="00A02C12" w:rsidRDefault="00763F13" w:rsidP="00763F13">
      <w:pPr>
        <w:numPr>
          <w:ilvl w:val="0"/>
          <w:numId w:val="1"/>
        </w:numPr>
        <w:rPr>
          <w:rFonts w:ascii="Rockwell" w:hAnsi="Rockwell"/>
          <w:bCs/>
          <w:spacing w:val="-10"/>
          <w:sz w:val="20"/>
          <w:szCs w:val="20"/>
          <w:lang w:val="fr-HT"/>
        </w:rPr>
      </w:pPr>
      <w:r w:rsidRPr="00A02C12">
        <w:rPr>
          <w:rStyle w:val="Emphasis"/>
          <w:rFonts w:ascii="Rockwell" w:hAnsi="Rockwell"/>
          <w:lang w:val="fr-HT"/>
        </w:rPr>
        <w:t xml:space="preserve">E si revni mwen pa toujou menm bagay </w:t>
      </w:r>
      <w:proofErr w:type="spellStart"/>
      <w:r w:rsidRPr="00A02C12">
        <w:rPr>
          <w:rStyle w:val="Emphasis"/>
          <w:rFonts w:ascii="Rockwell" w:hAnsi="Rockwell"/>
          <w:lang w:val="fr-HT"/>
        </w:rPr>
        <w:t>la</w:t>
      </w:r>
      <w:proofErr w:type="gramStart"/>
      <w:r w:rsidRPr="00A02C12">
        <w:rPr>
          <w:rStyle w:val="Emphasis"/>
          <w:rFonts w:ascii="Rockwell" w:hAnsi="Rockwell"/>
          <w:lang w:val="fr-HT"/>
        </w:rPr>
        <w:t>?</w:t>
      </w:r>
      <w:r w:rsidRPr="00A02C12">
        <w:rPr>
          <w:rFonts w:ascii="Rockwell" w:hAnsi="Rockwell"/>
          <w:sz w:val="20"/>
          <w:szCs w:val="20"/>
          <w:lang w:val="fr-HT"/>
        </w:rPr>
        <w:t>Fè</w:t>
      </w:r>
      <w:proofErr w:type="spellEnd"/>
      <w:proofErr w:type="gramEnd"/>
      <w:r w:rsidRPr="00A02C12">
        <w:rPr>
          <w:rFonts w:ascii="Rockwell" w:hAnsi="Rockwell"/>
          <w:sz w:val="20"/>
          <w:szCs w:val="20"/>
          <w:lang w:val="fr-HT"/>
        </w:rPr>
        <w:t xml:space="preserve"> lis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kantite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lajan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an </w:t>
      </w:r>
      <w:proofErr w:type="spellStart"/>
      <w:r w:rsidRPr="00A02C12">
        <w:rPr>
          <w:rFonts w:ascii="Rockwell" w:hAnsi="Rockwell"/>
          <w:sz w:val="20"/>
          <w:szCs w:val="20"/>
          <w:u w:val="single"/>
          <w:lang w:val="fr-HT"/>
        </w:rPr>
        <w:t>nòmalman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resevwa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Pa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egzanp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si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nòmalman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$ 1000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chak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men ou te rate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kèk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jou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travay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pase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epi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sèlman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$ 900,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ekri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$ 1000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 Si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nòmalman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jwenn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siplemantè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mete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li,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mentou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mete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li si se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pafwa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sèlman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travay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pandan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siplemantè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 Si ou 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pèdi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travay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yo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redui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nan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èdtan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salè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sèvi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revni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genyen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kounyeya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>.</w:t>
      </w:r>
    </w:p>
    <w:p w14:paraId="7D997B84" w14:textId="77777777" w:rsidR="00D03765" w:rsidRPr="00A02C12" w:rsidRDefault="00D03765" w:rsidP="00763F13">
      <w:pPr>
        <w:numPr>
          <w:ilvl w:val="0"/>
          <w:numId w:val="1"/>
        </w:numPr>
        <w:rPr>
          <w:rFonts w:ascii="Rockwell" w:hAnsi="Rockwell"/>
          <w:bCs/>
          <w:spacing w:val="-10"/>
          <w:sz w:val="20"/>
          <w:szCs w:val="20"/>
          <w:lang w:val="fr-HT"/>
        </w:rPr>
      </w:pPr>
      <w:r w:rsidRPr="00417BA0">
        <w:rPr>
          <w:rFonts w:ascii="Rockwell" w:hAnsi="Rockwell"/>
          <w:sz w:val="20"/>
          <w:szCs w:val="20"/>
          <w:lang w:val="es-ES_tradnl"/>
        </w:rPr>
        <w:t>E SI MANM KÈK MOUN NAN KAY LA PA GEN OKENN REVNI POU LI METE NAN RAPÒ A</w:t>
      </w:r>
      <w:proofErr w:type="gramStart"/>
      <w:r w:rsidRPr="00417BA0">
        <w:rPr>
          <w:rFonts w:ascii="Rockwell" w:hAnsi="Rockwell"/>
          <w:sz w:val="20"/>
          <w:szCs w:val="20"/>
          <w:lang w:val="es-ES_tradnl"/>
        </w:rPr>
        <w:t>?</w:t>
      </w:r>
      <w:proofErr w:type="gram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Manm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fanmi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kapab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resevwa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kèk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kalite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revni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mande w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rapòte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sou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aplikasyon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,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oswa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resevwa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revni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ditou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. </w:t>
      </w:r>
      <w:proofErr w:type="spellStart"/>
      <w:r w:rsidRPr="002C529E">
        <w:rPr>
          <w:rFonts w:ascii="Rockwell" w:hAnsi="Rockwell"/>
          <w:sz w:val="20"/>
          <w:szCs w:val="20"/>
        </w:rPr>
        <w:t>Chak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fwa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proofErr w:type="gramStart"/>
      <w:r w:rsidRPr="002C529E">
        <w:rPr>
          <w:rFonts w:ascii="Rockwell" w:hAnsi="Rockwell"/>
          <w:sz w:val="20"/>
          <w:szCs w:val="20"/>
        </w:rPr>
        <w:t>sa</w:t>
      </w:r>
      <w:proofErr w:type="spellEnd"/>
      <w:proofErr w:type="gramEnd"/>
      <w:r w:rsidRPr="002C529E">
        <w:rPr>
          <w:rFonts w:ascii="Rockwell" w:hAnsi="Rockwell"/>
          <w:sz w:val="20"/>
          <w:szCs w:val="20"/>
        </w:rPr>
        <w:t xml:space="preserve"> rive, </w:t>
      </w:r>
      <w:proofErr w:type="spellStart"/>
      <w:r w:rsidRPr="002C529E">
        <w:rPr>
          <w:rFonts w:ascii="Rockwell" w:hAnsi="Rockwell"/>
          <w:sz w:val="20"/>
          <w:szCs w:val="20"/>
        </w:rPr>
        <w:t>tanpri</w:t>
      </w:r>
      <w:proofErr w:type="spellEnd"/>
      <w:r w:rsidRPr="002C529E">
        <w:rPr>
          <w:rFonts w:ascii="Rockwell" w:hAnsi="Rockwell"/>
          <w:sz w:val="20"/>
          <w:szCs w:val="20"/>
        </w:rPr>
        <w:t xml:space="preserve"> </w:t>
      </w:r>
      <w:proofErr w:type="spellStart"/>
      <w:r w:rsidRPr="002C529E">
        <w:rPr>
          <w:rFonts w:ascii="Rockwell" w:hAnsi="Rockwell"/>
          <w:sz w:val="20"/>
          <w:szCs w:val="20"/>
        </w:rPr>
        <w:t>ekri</w:t>
      </w:r>
      <w:proofErr w:type="spellEnd"/>
      <w:r w:rsidRPr="002C529E">
        <w:rPr>
          <w:rFonts w:ascii="Rockwell" w:hAnsi="Rockwell"/>
          <w:sz w:val="20"/>
          <w:szCs w:val="20"/>
        </w:rPr>
        <w:t xml:space="preserve"> yon 0 nan </w:t>
      </w:r>
      <w:proofErr w:type="spellStart"/>
      <w:r w:rsidRPr="002C529E">
        <w:rPr>
          <w:rFonts w:ascii="Rockwell" w:hAnsi="Rockwell"/>
          <w:sz w:val="20"/>
          <w:szCs w:val="20"/>
        </w:rPr>
        <w:t>pati</w:t>
      </w:r>
      <w:proofErr w:type="spellEnd"/>
      <w:r w:rsidRPr="002C529E">
        <w:rPr>
          <w:rFonts w:ascii="Rockwell" w:hAnsi="Rockwell"/>
          <w:sz w:val="20"/>
          <w:szCs w:val="20"/>
        </w:rPr>
        <w:t xml:space="preserve"> an.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Sepandan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, si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genyen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kèk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pati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revni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rete vid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oswa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blanch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,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sa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yo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ap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u w:val="single"/>
          <w:lang w:val="es-ES_tradnl"/>
        </w:rPr>
        <w:t>tou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konte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kòm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zero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.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Tanpri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fè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atansyon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kite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pati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revni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vid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kidonk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u w:val="single"/>
          <w:lang w:val="fr-HT"/>
        </w:rPr>
        <w:t>konsidere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jan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ba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li an.</w:t>
      </w:r>
    </w:p>
    <w:p w14:paraId="04246015" w14:textId="77777777" w:rsidR="00763F13" w:rsidRPr="00A02C12" w:rsidRDefault="00763F13" w:rsidP="000F1CE1">
      <w:pPr>
        <w:numPr>
          <w:ilvl w:val="0"/>
          <w:numId w:val="1"/>
        </w:numPr>
        <w:rPr>
          <w:rFonts w:ascii="Rockwell" w:hAnsi="Rockwell"/>
          <w:bCs/>
          <w:sz w:val="20"/>
          <w:szCs w:val="20"/>
          <w:lang w:val="fr-HT"/>
        </w:rPr>
      </w:pPr>
      <w:r w:rsidRPr="00A02C12">
        <w:rPr>
          <w:rStyle w:val="Emphasis"/>
          <w:rFonts w:ascii="Rockwell" w:hAnsi="Rockwell"/>
          <w:lang w:val="fr-HT"/>
        </w:rPr>
        <w:t xml:space="preserve">Nou nan lame. Èske se pou nou RAPÒTE REVNI NOU yon fason </w:t>
      </w:r>
      <w:proofErr w:type="spellStart"/>
      <w:r w:rsidRPr="00A02C12">
        <w:rPr>
          <w:rStyle w:val="Emphasis"/>
          <w:rFonts w:ascii="Rockwell" w:hAnsi="Rockwell"/>
          <w:lang w:val="fr-HT"/>
        </w:rPr>
        <w:t>diferan</w:t>
      </w:r>
      <w:proofErr w:type="gramStart"/>
      <w:r w:rsidRPr="00A02C12">
        <w:rPr>
          <w:rStyle w:val="Emphasis"/>
          <w:rFonts w:ascii="Rockwell" w:hAnsi="Rockwell"/>
          <w:lang w:val="fr-HT"/>
        </w:rPr>
        <w:t>?</w:t>
      </w:r>
      <w:r w:rsidRPr="00A02C12">
        <w:rPr>
          <w:rFonts w:ascii="Rockwell" w:hAnsi="Rockwell"/>
          <w:sz w:val="20"/>
          <w:szCs w:val="20"/>
          <w:lang w:val="fr-HT"/>
        </w:rPr>
        <w:t>Ou</w:t>
      </w:r>
      <w:proofErr w:type="spellEnd"/>
      <w:proofErr w:type="gram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dwe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rapòte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peman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debaz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ak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lajan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kach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bonis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kòm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revni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Si w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resevwa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nenpòt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alokasyon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valè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lajan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kach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lojman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pwovizwa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manje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rad, sa a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dwe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rantre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kòm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revni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Sepandan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si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lojman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w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rantre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nan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kad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Inisyativ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pou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Privatize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Lojman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Militè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mete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alokasyon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lojman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w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kòm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revni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Nenpòt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peman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rekonpanse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konba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apre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deplwaman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pa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rantre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nan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kad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revni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tou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. </w:t>
      </w:r>
    </w:p>
    <w:p w14:paraId="0286B31D" w14:textId="6122C805" w:rsidR="001C24A5" w:rsidRPr="00AE6AC3" w:rsidRDefault="002E1AE9" w:rsidP="00AE6AC3">
      <w:pPr>
        <w:numPr>
          <w:ilvl w:val="0"/>
          <w:numId w:val="1"/>
        </w:numPr>
        <w:rPr>
          <w:rFonts w:ascii="Rockwell" w:hAnsi="Rockwell"/>
          <w:b/>
          <w:bCs/>
          <w:spacing w:val="-10"/>
          <w:sz w:val="20"/>
          <w:szCs w:val="20"/>
          <w:lang w:val="es-ES_tradnl"/>
        </w:rPr>
      </w:pPr>
      <w:r w:rsidRPr="00417BA0">
        <w:rPr>
          <w:rFonts w:ascii="Rockwell" w:hAnsi="Rockwell"/>
          <w:sz w:val="20"/>
          <w:szCs w:val="20"/>
          <w:lang w:val="es-ES_tradnl"/>
        </w:rPr>
        <w:t xml:space="preserve">E SI PA GEN ASE ESPAS NAN FÒM APLIKASYON AN POU FANMI </w:t>
      </w:r>
      <w:proofErr w:type="gramStart"/>
      <w:r w:rsidRPr="00417BA0">
        <w:rPr>
          <w:rFonts w:ascii="Rockwell" w:hAnsi="Rockwell"/>
          <w:sz w:val="20"/>
          <w:szCs w:val="20"/>
          <w:lang w:val="es-ES_tradnl"/>
        </w:rPr>
        <w:t>MWEN ?</w:t>
      </w:r>
      <w:proofErr w:type="gramEnd"/>
      <w:r w:rsidRPr="00417BA0">
        <w:rPr>
          <w:rFonts w:ascii="Rockwell" w:hAnsi="Rockwell"/>
          <w:sz w:val="20"/>
          <w:szCs w:val="20"/>
          <w:lang w:val="es-ES_tradnl"/>
        </w:rPr>
        <w:t xml:space="preserve"> 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Fè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lis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nenpòt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moun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nan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kay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la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ki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anplis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sou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yon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moso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papye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separe,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epi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mete li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ansanm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ak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aplikasyon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 w </w:t>
      </w:r>
      <w:proofErr w:type="spellStart"/>
      <w:r w:rsidRPr="00417BA0">
        <w:rPr>
          <w:rFonts w:ascii="Rockwell" w:hAnsi="Rockwell"/>
          <w:sz w:val="20"/>
          <w:szCs w:val="20"/>
          <w:lang w:val="es-ES_tradnl"/>
        </w:rPr>
        <w:t>lan</w:t>
      </w:r>
      <w:proofErr w:type="spellEnd"/>
      <w:r w:rsidRPr="00417BA0">
        <w:rPr>
          <w:rFonts w:ascii="Rockwell" w:hAnsi="Rockwell"/>
          <w:sz w:val="20"/>
          <w:szCs w:val="20"/>
          <w:lang w:val="es-ES_tradnl"/>
        </w:rPr>
        <w:t xml:space="preserve">. </w:t>
      </w:r>
      <w:proofErr w:type="spellStart"/>
      <w:r w:rsidRPr="00A02C12">
        <w:rPr>
          <w:rFonts w:ascii="Rockwell" w:hAnsi="Rockwell"/>
          <w:sz w:val="20"/>
          <w:szCs w:val="20"/>
          <w:lang w:val="es-ES_tradnl"/>
        </w:rPr>
        <w:t>Kontakte</w:t>
      </w:r>
      <w:proofErr w:type="spellEnd"/>
      <w:r w:rsidRPr="00A02C12">
        <w:rPr>
          <w:rFonts w:ascii="Rockwell" w:hAnsi="Rockwell"/>
          <w:sz w:val="20"/>
          <w:szCs w:val="20"/>
          <w:lang w:val="es-ES_tradnl"/>
        </w:rPr>
        <w:t xml:space="preserve"> </w:t>
      </w:r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[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suiv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lòd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yo.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Sizoka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yon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timoun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nan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tchò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kay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ou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ta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manke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nan</w:t>
      </w:r>
      <w:proofErr w:type="spellEnd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avi</w:t>
      </w:r>
      <w:proofErr w:type="spellEnd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ki</w:t>
      </w:r>
      <w:proofErr w:type="spellEnd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di </w:t>
      </w:r>
      <w:proofErr w:type="spellStart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ou</w:t>
      </w:r>
      <w:proofErr w:type="spellEnd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akseptab</w:t>
      </w:r>
      <w:proofErr w:type="spellEnd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la, </w:t>
      </w:r>
      <w:proofErr w:type="spellStart"/>
      <w:r w:rsid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kontakte</w:t>
      </w:r>
      <w:proofErr w:type="spellEnd"/>
      <w:r w:rsidR="00A02C12" w:rsidRPr="00A02C12">
        <w:rPr>
          <w:rFonts w:ascii="Rockwell" w:hAnsi="Rockwell" w:cs="Arial"/>
          <w:bCs/>
          <w:sz w:val="20"/>
          <w:szCs w:val="20"/>
          <w:lang w:val="es-ES_tradnl" w:bidi="ar-SA"/>
        </w:rPr>
        <w:t xml:space="preserve">] </w:t>
      </w:r>
      <w:r w:rsidR="00A02C12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[</w:t>
      </w:r>
      <w:proofErr w:type="spellStart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name</w:t>
      </w:r>
      <w:proofErr w:type="spellEnd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 xml:space="preserve">, </w:t>
      </w:r>
      <w:proofErr w:type="spellStart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address</w:t>
      </w:r>
      <w:proofErr w:type="spellEnd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 xml:space="preserve">, </w:t>
      </w:r>
      <w:proofErr w:type="spellStart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phone</w:t>
      </w:r>
      <w:proofErr w:type="spellEnd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 xml:space="preserve"> </w:t>
      </w:r>
      <w:proofErr w:type="spellStart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number</w:t>
      </w:r>
      <w:proofErr w:type="spellEnd"/>
      <w:r w:rsidR="00D8053D"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, e-mail</w:t>
      </w:r>
      <w:r w:rsidR="00A02C12" w:rsidRPr="00A02C12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]</w:t>
      </w:r>
      <w:r w:rsidR="00A02C12"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.</w:t>
      </w:r>
      <w:proofErr w:type="spellStart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pou</w:t>
      </w:r>
      <w:proofErr w:type="spellEnd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resevwa</w:t>
      </w:r>
      <w:proofErr w:type="spellEnd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yon</w:t>
      </w:r>
      <w:proofErr w:type="spellEnd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dezyèm</w:t>
      </w:r>
      <w:proofErr w:type="spellEnd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fòm</w:t>
      </w:r>
      <w:proofErr w:type="spellEnd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aplikasyon</w:t>
      </w:r>
      <w:proofErr w:type="spellEnd"/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.</w:t>
      </w:r>
    </w:p>
    <w:p w14:paraId="04921CD5" w14:textId="77777777" w:rsidR="001C24A5" w:rsidRPr="00AE6AC3" w:rsidRDefault="00763F13" w:rsidP="002E1AE9">
      <w:pPr>
        <w:numPr>
          <w:ilvl w:val="0"/>
          <w:numId w:val="1"/>
        </w:numPr>
        <w:rPr>
          <w:rFonts w:ascii="Rockwell" w:hAnsi="Rockwell"/>
          <w:sz w:val="20"/>
          <w:szCs w:val="20"/>
          <w:lang w:val="es-ES_tradnl"/>
        </w:rPr>
      </w:pPr>
      <w:r w:rsidRPr="00AE6AC3">
        <w:rPr>
          <w:rStyle w:val="Emphasis"/>
          <w:rFonts w:ascii="Rockwell" w:hAnsi="Rockwell"/>
          <w:lang w:val="es-ES_tradnl"/>
        </w:rPr>
        <w:t>Fanmi mwen bezwen plis èd. Èske gen pou lòt pwogram nou ta ka aplike ?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chèche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konnen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kijan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aplike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pou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r w:rsidRPr="00AE6AC3">
        <w:rPr>
          <w:rFonts w:ascii="Rockwell" w:hAnsi="Rockwell"/>
          <w:b/>
          <w:bCs/>
          <w:sz w:val="20"/>
          <w:szCs w:val="20"/>
          <w:lang w:val="es-ES_tradnl"/>
        </w:rPr>
        <w:t>[</w:t>
      </w:r>
      <w:proofErr w:type="spellStart"/>
      <w:r w:rsidRPr="00AE6AC3">
        <w:rPr>
          <w:rFonts w:ascii="Rockwell" w:hAnsi="Rockwell"/>
          <w:b/>
          <w:bCs/>
          <w:sz w:val="20"/>
          <w:szCs w:val="20"/>
          <w:lang w:val="es-ES_tradnl"/>
        </w:rPr>
        <w:t>State</w:t>
      </w:r>
      <w:proofErr w:type="spellEnd"/>
      <w:r w:rsidRPr="00AE6AC3">
        <w:rPr>
          <w:rFonts w:ascii="Rockwell" w:hAnsi="Rockwell"/>
          <w:b/>
          <w:bCs/>
          <w:sz w:val="20"/>
          <w:szCs w:val="20"/>
          <w:lang w:val="es-ES_tradnl"/>
        </w:rPr>
        <w:t xml:space="preserve"> SNAP]</w:t>
      </w:r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oswa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lòt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avantaj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èd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,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kontakte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biwo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èd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lokalite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w la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oswa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proofErr w:type="spellStart"/>
      <w:r w:rsidRPr="00AE6AC3">
        <w:rPr>
          <w:rFonts w:ascii="Rockwell" w:hAnsi="Rockwell"/>
          <w:sz w:val="20"/>
          <w:szCs w:val="20"/>
          <w:lang w:val="es-ES_tradnl"/>
        </w:rPr>
        <w:t>rele</w:t>
      </w:r>
      <w:proofErr w:type="spellEnd"/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  <w:r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[</w:t>
      </w:r>
      <w:proofErr w:type="spellStart"/>
      <w:r w:rsidRPr="00AE6AC3">
        <w:rPr>
          <w:rStyle w:val="Strong"/>
          <w:rFonts w:ascii="Rockwell" w:hAnsi="Rockwell"/>
          <w:bCs w:val="0"/>
          <w:color w:val="auto"/>
          <w:sz w:val="20"/>
          <w:szCs w:val="20"/>
          <w:lang w:val="es-ES_tradnl"/>
        </w:rPr>
        <w:t>State</w:t>
      </w:r>
      <w:proofErr w:type="spellEnd"/>
      <w:r w:rsidRPr="00AE6AC3">
        <w:rPr>
          <w:rStyle w:val="Strong"/>
          <w:rFonts w:ascii="Rockwell" w:hAnsi="Rockwell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1127FA" w:rsidRPr="00AE6AC3">
        <w:rPr>
          <w:rStyle w:val="Strong"/>
          <w:rFonts w:ascii="Rockwell" w:hAnsi="Rockwell"/>
          <w:bCs w:val="0"/>
          <w:color w:val="auto"/>
          <w:sz w:val="20"/>
          <w:szCs w:val="20"/>
          <w:lang w:val="es-ES_tradnl"/>
        </w:rPr>
        <w:t>hotline</w:t>
      </w:r>
      <w:proofErr w:type="spellEnd"/>
      <w:r w:rsidR="001127FA" w:rsidRPr="00AE6AC3">
        <w:rPr>
          <w:rStyle w:val="Strong"/>
          <w:rFonts w:ascii="Rockwell" w:hAnsi="Rockwell"/>
          <w:bCs w:val="0"/>
          <w:color w:val="auto"/>
          <w:sz w:val="20"/>
          <w:szCs w:val="20"/>
          <w:lang w:val="es-ES_tradnl"/>
        </w:rPr>
        <w:t xml:space="preserve"> </w:t>
      </w:r>
      <w:proofErr w:type="spellStart"/>
      <w:r w:rsidR="001127FA" w:rsidRPr="00AE6AC3">
        <w:rPr>
          <w:rStyle w:val="Strong"/>
          <w:rFonts w:ascii="Rockwell" w:hAnsi="Rockwell"/>
          <w:bCs w:val="0"/>
          <w:color w:val="auto"/>
          <w:sz w:val="20"/>
          <w:szCs w:val="20"/>
          <w:lang w:val="es-ES_tradnl"/>
        </w:rPr>
        <w:t>number</w:t>
      </w:r>
      <w:proofErr w:type="spellEnd"/>
      <w:r w:rsidRPr="00AE6AC3">
        <w:rPr>
          <w:rStyle w:val="Strong"/>
          <w:rFonts w:ascii="Rockwell" w:hAnsi="Rockwell"/>
          <w:color w:val="auto"/>
          <w:sz w:val="20"/>
          <w:szCs w:val="20"/>
          <w:lang w:val="es-ES_tradnl"/>
        </w:rPr>
        <w:t>]</w:t>
      </w:r>
      <w:r w:rsidRPr="00AE6AC3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es-ES_tradnl"/>
        </w:rPr>
        <w:t>.</w:t>
      </w:r>
      <w:r w:rsidRPr="00AE6AC3">
        <w:rPr>
          <w:rFonts w:ascii="Rockwell" w:hAnsi="Rockwell"/>
          <w:sz w:val="20"/>
          <w:szCs w:val="20"/>
          <w:lang w:val="es-ES_tradnl"/>
        </w:rPr>
        <w:t xml:space="preserve"> </w:t>
      </w:r>
    </w:p>
    <w:p w14:paraId="7468BAD2" w14:textId="77777777" w:rsidR="00763F13" w:rsidRPr="00A02C12" w:rsidRDefault="00763F13" w:rsidP="00763F13">
      <w:pPr>
        <w:rPr>
          <w:rStyle w:val="IntenseEmphasis"/>
          <w:rFonts w:ascii="Rockwell" w:hAnsi="Rockwell"/>
          <w:lang w:val="fr-HT"/>
        </w:rPr>
      </w:pPr>
      <w:r w:rsidRPr="00A02C12">
        <w:rPr>
          <w:rFonts w:ascii="Rockwell" w:hAnsi="Rockwell"/>
          <w:sz w:val="20"/>
          <w:szCs w:val="20"/>
          <w:lang w:val="fr-HT"/>
        </w:rPr>
        <w:t xml:space="preserve">Si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gen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lòt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kesyon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oswa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si ou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bezwen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èd</w:t>
      </w:r>
      <w:proofErr w:type="spellEnd"/>
      <w:r w:rsidRPr="00A02C12">
        <w:rPr>
          <w:rFonts w:ascii="Rockwell" w:hAnsi="Rockwell"/>
          <w:sz w:val="20"/>
          <w:szCs w:val="20"/>
          <w:lang w:val="fr-HT"/>
        </w:rPr>
        <w:t xml:space="preserve">, </w:t>
      </w:r>
      <w:proofErr w:type="spellStart"/>
      <w:r w:rsidRPr="00A02C12">
        <w:rPr>
          <w:rFonts w:ascii="Rockwell" w:hAnsi="Rockwell"/>
          <w:sz w:val="20"/>
          <w:szCs w:val="20"/>
          <w:lang w:val="fr-HT"/>
        </w:rPr>
        <w:t>rele</w:t>
      </w:r>
      <w:proofErr w:type="spellEnd"/>
      <w:r w:rsidRPr="00A02C12">
        <w:rPr>
          <w:rStyle w:val="SubtitleChar"/>
          <w:rFonts w:ascii="Rockwell" w:hAnsi="Rockwell"/>
          <w:sz w:val="20"/>
          <w:szCs w:val="20"/>
          <w:lang w:val="fr-HT"/>
        </w:rPr>
        <w:t xml:space="preserve"> </w:t>
      </w:r>
      <w:r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[</w:t>
      </w:r>
      <w:r w:rsidR="001127FA" w:rsidRPr="00A02C12">
        <w:rPr>
          <w:rStyle w:val="Strong"/>
          <w:rFonts w:ascii="Rockwell" w:hAnsi="Rockwell"/>
          <w:bCs w:val="0"/>
          <w:color w:val="auto"/>
          <w:sz w:val="20"/>
          <w:szCs w:val="20"/>
          <w:lang w:val="fr-HT"/>
        </w:rPr>
        <w:t xml:space="preserve">phone </w:t>
      </w:r>
      <w:proofErr w:type="spellStart"/>
      <w:r w:rsidR="001127FA" w:rsidRPr="00A02C12">
        <w:rPr>
          <w:rStyle w:val="Strong"/>
          <w:rFonts w:ascii="Rockwell" w:hAnsi="Rockwell"/>
          <w:bCs w:val="0"/>
          <w:color w:val="auto"/>
          <w:sz w:val="20"/>
          <w:szCs w:val="20"/>
          <w:lang w:val="fr-HT"/>
        </w:rPr>
        <w:t>number</w:t>
      </w:r>
      <w:proofErr w:type="spellEnd"/>
      <w:r w:rsidRPr="00AE6AC3">
        <w:rPr>
          <w:rStyle w:val="Strong"/>
          <w:rFonts w:ascii="Rockwell" w:hAnsi="Rockwell"/>
          <w:color w:val="auto"/>
          <w:sz w:val="20"/>
          <w:szCs w:val="20"/>
          <w:lang w:val="fr-HT"/>
        </w:rPr>
        <w:t>]</w:t>
      </w:r>
      <w:r w:rsidRPr="00A02C12">
        <w:rPr>
          <w:rStyle w:val="Strong"/>
          <w:rFonts w:ascii="Rockwell" w:hAnsi="Rockwell"/>
          <w:b w:val="0"/>
          <w:bCs w:val="0"/>
          <w:color w:val="auto"/>
          <w:sz w:val="20"/>
          <w:szCs w:val="20"/>
          <w:lang w:val="fr-HT"/>
        </w:rPr>
        <w:t>.</w:t>
      </w:r>
    </w:p>
    <w:p w14:paraId="70D3F7E6" w14:textId="77777777" w:rsidR="00233D7B" w:rsidRPr="00C92587" w:rsidRDefault="00763F13" w:rsidP="00763F13">
      <w:pPr>
        <w:rPr>
          <w:rFonts w:ascii="Rockwell" w:hAnsi="Rockwell"/>
          <w:sz w:val="20"/>
          <w:szCs w:val="20"/>
        </w:rPr>
      </w:pPr>
      <w:proofErr w:type="spellStart"/>
      <w:r>
        <w:rPr>
          <w:rFonts w:ascii="Rockwell" w:hAnsi="Rockwell"/>
          <w:sz w:val="20"/>
          <w:szCs w:val="20"/>
        </w:rPr>
        <w:t>Respè</w:t>
      </w:r>
      <w:proofErr w:type="spellEnd"/>
      <w:r>
        <w:rPr>
          <w:rFonts w:ascii="Rockwell" w:hAnsi="Rockwell"/>
          <w:sz w:val="20"/>
          <w:szCs w:val="20"/>
        </w:rPr>
        <w:t xml:space="preserve">, </w:t>
      </w:r>
    </w:p>
    <w:p w14:paraId="0EDA1996" w14:textId="77777777" w:rsidR="00C11274" w:rsidRPr="00C92587" w:rsidRDefault="008B5FE7" w:rsidP="00F2738B">
      <w:pPr>
        <w:rPr>
          <w:rFonts w:ascii="Rockwell" w:hAnsi="Rockwell"/>
        </w:rPr>
      </w:pPr>
      <w:r>
        <w:rPr>
          <w:rStyle w:val="Strong"/>
          <w:rFonts w:ascii="Rockwell" w:hAnsi="Rockwell"/>
          <w:color w:val="auto"/>
          <w:sz w:val="20"/>
          <w:szCs w:val="20"/>
        </w:rPr>
        <w:t xml:space="preserve"> [Si</w:t>
      </w:r>
      <w:r w:rsidR="001127FA">
        <w:rPr>
          <w:rStyle w:val="Strong"/>
          <w:rFonts w:ascii="Rockwell" w:hAnsi="Rockwell"/>
          <w:color w:val="auto"/>
          <w:sz w:val="20"/>
          <w:szCs w:val="20"/>
        </w:rPr>
        <w:t>gnature</w:t>
      </w:r>
      <w:r>
        <w:rPr>
          <w:rStyle w:val="Strong"/>
          <w:rFonts w:ascii="Rockwell" w:hAnsi="Rockwell"/>
          <w:color w:val="auto"/>
          <w:sz w:val="20"/>
          <w:szCs w:val="20"/>
        </w:rPr>
        <w:t>]</w:t>
      </w:r>
    </w:p>
    <w:sectPr w:rsidR="00C11274" w:rsidRPr="00C92587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3"/>
    <w:rsid w:val="000273F1"/>
    <w:rsid w:val="0005161B"/>
    <w:rsid w:val="00067DAF"/>
    <w:rsid w:val="000755D2"/>
    <w:rsid w:val="000858FE"/>
    <w:rsid w:val="00086772"/>
    <w:rsid w:val="00092C45"/>
    <w:rsid w:val="000C0DB1"/>
    <w:rsid w:val="000C54EB"/>
    <w:rsid w:val="000F1CE1"/>
    <w:rsid w:val="00102EAD"/>
    <w:rsid w:val="00106D59"/>
    <w:rsid w:val="001127FA"/>
    <w:rsid w:val="001139B1"/>
    <w:rsid w:val="001C24A5"/>
    <w:rsid w:val="00204D02"/>
    <w:rsid w:val="00215AD8"/>
    <w:rsid w:val="00233D7B"/>
    <w:rsid w:val="002671A5"/>
    <w:rsid w:val="002B7739"/>
    <w:rsid w:val="002C529E"/>
    <w:rsid w:val="002E1AE9"/>
    <w:rsid w:val="00336F27"/>
    <w:rsid w:val="003578D9"/>
    <w:rsid w:val="003819D8"/>
    <w:rsid w:val="003B2921"/>
    <w:rsid w:val="003E7B1C"/>
    <w:rsid w:val="00417BA0"/>
    <w:rsid w:val="0048595A"/>
    <w:rsid w:val="004A6651"/>
    <w:rsid w:val="004D5C86"/>
    <w:rsid w:val="005A1186"/>
    <w:rsid w:val="005A77A3"/>
    <w:rsid w:val="00653E83"/>
    <w:rsid w:val="006646A4"/>
    <w:rsid w:val="00695AAF"/>
    <w:rsid w:val="006C130D"/>
    <w:rsid w:val="0071760F"/>
    <w:rsid w:val="00763F13"/>
    <w:rsid w:val="007C1124"/>
    <w:rsid w:val="007F6528"/>
    <w:rsid w:val="008467E8"/>
    <w:rsid w:val="008B489E"/>
    <w:rsid w:val="008B5FE7"/>
    <w:rsid w:val="008C3871"/>
    <w:rsid w:val="0091366C"/>
    <w:rsid w:val="00946FDA"/>
    <w:rsid w:val="009A7794"/>
    <w:rsid w:val="009E1128"/>
    <w:rsid w:val="009E1264"/>
    <w:rsid w:val="00A02C12"/>
    <w:rsid w:val="00A03907"/>
    <w:rsid w:val="00AA0210"/>
    <w:rsid w:val="00AD1221"/>
    <w:rsid w:val="00AE6AC3"/>
    <w:rsid w:val="00B07E98"/>
    <w:rsid w:val="00B254CE"/>
    <w:rsid w:val="00B375D8"/>
    <w:rsid w:val="00B52E59"/>
    <w:rsid w:val="00B8393C"/>
    <w:rsid w:val="00B841EC"/>
    <w:rsid w:val="00BA00AC"/>
    <w:rsid w:val="00BD649B"/>
    <w:rsid w:val="00BF3F92"/>
    <w:rsid w:val="00C11274"/>
    <w:rsid w:val="00C35703"/>
    <w:rsid w:val="00C92587"/>
    <w:rsid w:val="00C933DB"/>
    <w:rsid w:val="00D03765"/>
    <w:rsid w:val="00D43E4A"/>
    <w:rsid w:val="00D55C4D"/>
    <w:rsid w:val="00D8053D"/>
    <w:rsid w:val="00D873C0"/>
    <w:rsid w:val="00DE1CF2"/>
    <w:rsid w:val="00DF499D"/>
    <w:rsid w:val="00E0719C"/>
    <w:rsid w:val="00E632CB"/>
    <w:rsid w:val="00E7630F"/>
    <w:rsid w:val="00F2030D"/>
    <w:rsid w:val="00F2738B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69B2"/>
  <w15:docId w15:val="{3E42FD88-9BC7-4FEE-8E5D-4FBF3699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927A3-C61A-4923-85F2-2791114B1B73}">
  <ds:schemaRefs>
    <ds:schemaRef ds:uri="61bb7fe8-5a18-403c-91be-7de2232a3b99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CFA4C3-A07A-4CE1-9986-5DA83244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33-2015a2: Prototype Parent Letter</vt:lpstr>
    </vt:vector>
  </TitlesOfParts>
  <Company>USDA-FNS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33-2015a2: Prototype Parent Letter</dc:title>
  <dc:creator>Windows User</dc:creator>
  <cp:lastModifiedBy>Aisha Huston</cp:lastModifiedBy>
  <cp:revision>3</cp:revision>
  <cp:lastPrinted>2016-04-07T14:03:00Z</cp:lastPrinted>
  <dcterms:created xsi:type="dcterms:W3CDTF">2016-05-25T16:06:00Z</dcterms:created>
  <dcterms:modified xsi:type="dcterms:W3CDTF">2016-05-25T18:34:00Z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