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A6" w:rsidRPr="000D7DFC" w:rsidRDefault="000D7DFC" w:rsidP="000D7DFC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0D7DFC">
        <w:rPr>
          <w:rFonts w:ascii="Times New Roman" w:hAnsi="Times New Roman" w:cs="Times New Roman"/>
          <w:b/>
          <w:bCs/>
          <w:iCs/>
          <w:noProof/>
          <w:sz w:val="32"/>
          <w:szCs w:val="32"/>
          <w:u w:val="single"/>
        </w:rPr>
        <w:t>FY 2022 FFVP State Allocations</w:t>
      </w:r>
    </w:p>
    <w:p w:rsidR="00896FA6" w:rsidRDefault="00896FA6" w:rsidP="000D7DFC">
      <w:pPr>
        <w:jc w:val="center"/>
      </w:pPr>
      <w:r>
        <w:rPr>
          <w:noProof/>
        </w:rPr>
        <w:drawing>
          <wp:inline distT="0" distB="0" distL="0" distR="0" wp14:anchorId="4F77B0A0">
            <wp:extent cx="3781171" cy="8181975"/>
            <wp:effectExtent l="0" t="0" r="0" b="0"/>
            <wp:docPr id="2" name="Picture 2" descr="For assistance with Table data please contact USDA FNS at (703) 605-4324." title="FY 2022 FFVP State Allocation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485" cy="8189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FA6" w:rsidRDefault="00896FA6" w:rsidP="000D7DFC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40A5800A">
            <wp:extent cx="3902075" cy="6242685"/>
            <wp:effectExtent l="0" t="0" r="3175" b="5715"/>
            <wp:docPr id="3" name="Picture 3" descr="For assistance with Table data please contact USDA FNS at (703) 605-4324." title="FY 2022 FFVP State Allocation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624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96FA6" w:rsidSect="00896FA6">
      <w:footerReference w:type="default" r:id="rId8"/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AB" w:rsidRDefault="00C148AB" w:rsidP="00896FA6">
      <w:pPr>
        <w:spacing w:after="0" w:line="240" w:lineRule="auto"/>
      </w:pPr>
      <w:r>
        <w:separator/>
      </w:r>
    </w:p>
  </w:endnote>
  <w:endnote w:type="continuationSeparator" w:id="0">
    <w:p w:rsidR="00C148AB" w:rsidRDefault="00C148AB" w:rsidP="0089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597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6FA6" w:rsidRDefault="00896F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FA6" w:rsidRDefault="00896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AB" w:rsidRDefault="00C148AB" w:rsidP="00896FA6">
      <w:pPr>
        <w:spacing w:after="0" w:line="240" w:lineRule="auto"/>
      </w:pPr>
      <w:r>
        <w:separator/>
      </w:r>
    </w:p>
  </w:footnote>
  <w:footnote w:type="continuationSeparator" w:id="0">
    <w:p w:rsidR="00C148AB" w:rsidRDefault="00C148AB" w:rsidP="00896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A6"/>
    <w:rsid w:val="000D7DFC"/>
    <w:rsid w:val="002A2165"/>
    <w:rsid w:val="008906C3"/>
    <w:rsid w:val="00896FA6"/>
    <w:rsid w:val="00C148AB"/>
    <w:rsid w:val="00CD1A5B"/>
    <w:rsid w:val="00F0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A2852-1EBD-4A38-800F-510D30CE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FA6"/>
  </w:style>
  <w:style w:type="paragraph" w:styleId="Footer">
    <w:name w:val="footer"/>
    <w:basedOn w:val="Normal"/>
    <w:link w:val="FooterChar"/>
    <w:uiPriority w:val="99"/>
    <w:unhideWhenUsed/>
    <w:rsid w:val="0089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USDA-FNS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Templin, Joseph - FNS</dc:creator>
  <cp:keywords/>
  <dc:description/>
  <cp:lastModifiedBy>Templin, Joseph - FNS</cp:lastModifiedBy>
  <cp:revision>4</cp:revision>
  <dcterms:created xsi:type="dcterms:W3CDTF">2021-06-01T19:16:00Z</dcterms:created>
  <dcterms:modified xsi:type="dcterms:W3CDTF">2021-06-02T15:24:00Z</dcterms:modified>
</cp:coreProperties>
</file>